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587F6782" w:rsidR="00CC1CD1" w:rsidRDefault="007C1E99"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21122F">
        <w:rPr>
          <w:rFonts w:ascii="GHEA Grapalat" w:hAnsi="GHEA Grapalat"/>
          <w:b/>
          <w:bCs/>
          <w:i w:val="0"/>
          <w:lang w:val="hy-AM"/>
        </w:rPr>
        <w:t>մարտի 6</w:t>
      </w:r>
      <w:r w:rsidR="00EF1A22">
        <w:rPr>
          <w:rFonts w:ascii="GHEA Grapalat" w:hAnsi="GHEA Grapalat"/>
          <w:b/>
          <w:bCs/>
          <w:i w:val="0"/>
          <w:lang w:val="hy-AM"/>
        </w:rPr>
        <w:t>-ի</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2871C7FC" w14:textId="011C0ADC"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6C240B">
        <w:rPr>
          <w:rFonts w:ascii="GHEA Grapalat" w:hAnsi="GHEA Grapalat"/>
          <w:i w:val="0"/>
          <w:lang w:val="af-ZA"/>
        </w:rPr>
        <w:t>26/44</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5F93C316"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C57361">
        <w:rPr>
          <w:rFonts w:ascii="GHEA Grapalat" w:eastAsia="MS Mincho" w:hAnsi="GHEA Grapalat" w:cs="Sylfaen"/>
          <w:b/>
          <w:szCs w:val="24"/>
          <w:lang w:val="hy-AM" w:eastAsia="ja-JP"/>
        </w:rPr>
        <w:t xml:space="preserve">Երևան քաղաքի </w:t>
      </w:r>
      <w:r w:rsidR="00C87A70">
        <w:rPr>
          <w:rFonts w:ascii="GHEA Grapalat" w:eastAsia="MS Mincho" w:hAnsi="GHEA Grapalat" w:cs="Sylfaen"/>
          <w:b/>
          <w:szCs w:val="24"/>
          <w:lang w:val="hy-AM" w:eastAsia="ja-JP"/>
        </w:rPr>
        <w:t>Կենտրոն վարչական շրջանի տարածքում շինությունների ավազաջրաշիթով արտաքին մաքրման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0FE4AD46"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117F66">
        <w:rPr>
          <w:rFonts w:ascii="GHEA Grapalat" w:hAnsi="GHEA Grapalat"/>
          <w:b/>
          <w:i w:val="0"/>
          <w:lang w:val="af-ZA"/>
        </w:rPr>
        <w:t>մինչև 2026 թվականի ապրիլի 10</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4898B192"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117F66">
        <w:rPr>
          <w:rFonts w:ascii="GHEA Grapalat" w:hAnsi="GHEA Grapalat"/>
          <w:b/>
          <w:i w:val="0"/>
          <w:lang w:val="af-ZA"/>
        </w:rPr>
        <w:t>մինչև 2026 թվականի ապրիլի 10</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lastRenderedPageBreak/>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0DDD65D2"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6C240B">
        <w:rPr>
          <w:rFonts w:ascii="GHEA Grapalat" w:hAnsi="GHEA Grapalat" w:cs="Sylfaen"/>
          <w:iCs/>
          <w:sz w:val="20"/>
          <w:szCs w:val="20"/>
          <w:lang w:val="af-ZA"/>
        </w:rPr>
        <w:t>26/44</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բաց</w:t>
      </w:r>
      <w:r w:rsidRPr="008D2826">
        <w:rPr>
          <w:rFonts w:ascii="GHEA Grapalat" w:hAnsi="GHEA Grapalat" w:cs="Sylfaen"/>
          <w:iCs/>
          <w:sz w:val="20"/>
          <w:szCs w:val="20"/>
          <w:lang w:val="af-ZA"/>
        </w:rPr>
        <w:t xml:space="preserve"> </w:t>
      </w:r>
      <w:r>
        <w:rPr>
          <w:rFonts w:ascii="GHEA Grapalat" w:hAnsi="GHEA Grapalat" w:cs="Sylfaen"/>
          <w:iCs/>
          <w:sz w:val="20"/>
          <w:szCs w:val="20"/>
        </w:rPr>
        <w:t>մրցույթ</w:t>
      </w:r>
      <w:r w:rsidR="00CC1CD1" w:rsidRPr="0007287D">
        <w:rPr>
          <w:rFonts w:ascii="GHEA Grapalat" w:hAnsi="GHEA Grapalat" w:cs="Times Armenian"/>
          <w:iCs/>
          <w:sz w:val="20"/>
          <w:szCs w:val="20"/>
          <w:lang w:val="af-ZA"/>
        </w:rPr>
        <w:t xml:space="preserve">ի գնահատող </w:t>
      </w:r>
      <w:r w:rsidR="00CC1CD1" w:rsidRPr="0007287D">
        <w:rPr>
          <w:rFonts w:ascii="GHEA Grapalat" w:hAnsi="GHEA Grapalat" w:cs="Sylfaen"/>
          <w:iCs/>
          <w:sz w:val="20"/>
          <w:szCs w:val="20"/>
        </w:rPr>
        <w:t>հանձնաժողովի</w:t>
      </w:r>
    </w:p>
    <w:p w14:paraId="671BA98A" w14:textId="20C399EE"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7C1E99">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490D6E">
        <w:rPr>
          <w:rFonts w:ascii="GHEA Grapalat" w:hAnsi="GHEA Grapalat" w:cs="Times Armenian"/>
          <w:iCs/>
          <w:sz w:val="20"/>
          <w:szCs w:val="20"/>
          <w:lang w:val="hy-AM"/>
        </w:rPr>
        <w:t>մարտի 6</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r w:rsidRPr="0007287D">
        <w:rPr>
          <w:rFonts w:ascii="GHEA Grapalat" w:hAnsi="GHEA Grapalat" w:cs="Sylfaen"/>
          <w:iCs/>
          <w:sz w:val="20"/>
          <w:szCs w:val="20"/>
        </w:rPr>
        <w:t>որոշմամբ</w:t>
      </w:r>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535C3105"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C57361">
        <w:rPr>
          <w:rFonts w:ascii="GHEA Grapalat" w:eastAsia="MS Mincho" w:hAnsi="GHEA Grapalat" w:cs="Sylfaen"/>
          <w:b/>
          <w:lang w:val="hy-AM" w:eastAsia="ja-JP"/>
        </w:rPr>
        <w:t xml:space="preserve">Երևան քաղաքի </w:t>
      </w:r>
      <w:r w:rsidR="00C87A70">
        <w:rPr>
          <w:rFonts w:ascii="GHEA Grapalat" w:eastAsia="MS Mincho" w:hAnsi="GHEA Grapalat" w:cs="Sylfaen"/>
          <w:b/>
          <w:lang w:val="hy-AM" w:eastAsia="ja-JP"/>
        </w:rPr>
        <w:t>Կենտրոն վարչական շրջանի տարածքում շինությունների ավազաջրաշիթով արտաքին մաքրման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lastRenderedPageBreak/>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Hyperlink"/>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5E1F72" w:rsidRDefault="00CC1CD1" w:rsidP="00CC1CD1">
      <w:pPr>
        <w:ind w:firstLine="567"/>
        <w:jc w:val="center"/>
        <w:rPr>
          <w:rFonts w:ascii="GHEA Grapalat" w:hAnsi="GHEA Grapalat"/>
          <w:i/>
          <w:sz w:val="20"/>
          <w:lang w:val="af-ZA"/>
        </w:rPr>
      </w:pPr>
    </w:p>
    <w:p w14:paraId="6CBADB8D" w14:textId="08A39274"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C57361">
        <w:rPr>
          <w:rFonts w:ascii="GHEA Grapalat" w:eastAsia="MS Mincho" w:hAnsi="GHEA Grapalat" w:cs="Sylfaen"/>
          <w:b/>
          <w:lang w:val="hy-AM" w:eastAsia="ja-JP"/>
        </w:rPr>
        <w:t xml:space="preserve">Երևան քաղաքի </w:t>
      </w:r>
      <w:r w:rsidR="00C87A70">
        <w:rPr>
          <w:rFonts w:ascii="GHEA Grapalat" w:eastAsia="MS Mincho" w:hAnsi="GHEA Grapalat" w:cs="Sylfaen"/>
          <w:b/>
          <w:lang w:val="hy-AM" w:eastAsia="ja-JP"/>
        </w:rPr>
        <w:t>Կենտրոն վարչական շրջանի տարածքում շինությունների ավազաջրաշիթով արտաքին մաքրման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38DDA9CF"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6C240B">
        <w:rPr>
          <w:rFonts w:ascii="GHEA Grapalat" w:hAnsi="GHEA Grapalat" w:cs="Times Armenian"/>
          <w:sz w:val="20"/>
          <w:lang w:val="af-ZA"/>
        </w:rPr>
        <w:t>26/44</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F57EA6">
        <w:rPr>
          <w:rFonts w:ascii="GHEA Grapalat" w:hAnsi="GHEA Grapalat" w:cs="Sylfaen"/>
          <w:sz w:val="20"/>
        </w:rPr>
        <w:t>բաց</w:t>
      </w:r>
      <w:r w:rsidR="00F57EA6" w:rsidRPr="00F57EA6">
        <w:rPr>
          <w:rFonts w:ascii="GHEA Grapalat" w:hAnsi="GHEA Grapalat" w:cs="Sylfaen"/>
          <w:sz w:val="20"/>
          <w:lang w:val="af-ZA"/>
        </w:rPr>
        <w:t xml:space="preserve"> </w:t>
      </w:r>
      <w:r w:rsidR="00F57EA6">
        <w:rPr>
          <w:rFonts w:ascii="GHEA Grapalat" w:hAnsi="GHEA Grapalat" w:cs="Sylfae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6673160A" w:rsidR="00CC1CD1" w:rsidRDefault="00CC1CD1">
      <w:pPr>
        <w:pStyle w:val="Heading3"/>
        <w:numPr>
          <w:ilvl w:val="1"/>
          <w:numId w:val="12"/>
        </w:numPr>
        <w:spacing w:line="240" w:lineRule="auto"/>
        <w:jc w:val="both"/>
        <w:rPr>
          <w:rFonts w:ascii="GHEA Grapalat" w:hAnsi="GHEA Grapalat" w:cs="Times Armenian"/>
          <w:i w:val="0"/>
          <w:lang w:val="af-ZA"/>
        </w:rPr>
      </w:pP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F30CB2">
        <w:rPr>
          <w:rFonts w:ascii="GHEA Grapalat" w:hAnsi="GHEA Grapalat" w:cs="Sylfaen"/>
          <w:i w:val="0"/>
        </w:rPr>
        <w:t>Երևանի քաղաքապետարանի</w:t>
      </w:r>
      <w:r w:rsidRPr="00417B96">
        <w:rPr>
          <w:rFonts w:ascii="GHEA Grapalat" w:hAnsi="GHEA Grapalat"/>
          <w:i w:val="0"/>
          <w:lang w:val="af-ZA"/>
        </w:rPr>
        <w:t xml:space="preserve"> </w:t>
      </w:r>
      <w:r w:rsidRPr="00417B96">
        <w:rPr>
          <w:rFonts w:ascii="GHEA Grapalat" w:hAnsi="GHEA Grapalat" w:cs="Sylfaen"/>
          <w:i w:val="0"/>
        </w:rPr>
        <w:t>կարիքների</w:t>
      </w:r>
      <w:r w:rsidRPr="00417B96">
        <w:rPr>
          <w:rFonts w:ascii="GHEA Grapalat" w:hAnsi="GHEA Grapalat" w:cs="Times Armenian"/>
          <w:i w:val="0"/>
          <w:lang w:val="af-ZA"/>
        </w:rPr>
        <w:t xml:space="preserve"> </w:t>
      </w:r>
      <w:r w:rsidRPr="00417B96">
        <w:rPr>
          <w:rFonts w:ascii="GHEA Grapalat" w:hAnsi="GHEA Grapalat" w:cs="Sylfaen"/>
          <w:i w:val="0"/>
        </w:rPr>
        <w:t>համար</w:t>
      </w:r>
      <w:r w:rsidRPr="00417B96">
        <w:rPr>
          <w:rFonts w:ascii="GHEA Grapalat" w:hAnsi="GHEA Grapalat" w:cs="Times Armenian"/>
          <w:i w:val="0"/>
          <w:lang w:val="af-ZA"/>
        </w:rPr>
        <w:t xml:space="preserve">` </w:t>
      </w:r>
      <w:r w:rsidR="00C57361">
        <w:rPr>
          <w:rFonts w:ascii="GHEA Grapalat" w:eastAsia="MS Mincho" w:hAnsi="GHEA Grapalat" w:cs="Sylfaen"/>
          <w:b/>
          <w:szCs w:val="24"/>
          <w:lang w:val="hy-AM" w:eastAsia="ja-JP"/>
        </w:rPr>
        <w:t xml:space="preserve">Երևան քաղաքի </w:t>
      </w:r>
      <w:r w:rsidR="00C87A70">
        <w:rPr>
          <w:rFonts w:ascii="GHEA Grapalat" w:eastAsia="MS Mincho" w:hAnsi="GHEA Grapalat" w:cs="Sylfaen"/>
          <w:b/>
          <w:szCs w:val="24"/>
          <w:lang w:val="hy-AM" w:eastAsia="ja-JP"/>
        </w:rPr>
        <w:t>Կենտրոն վարչական շրջանի տարածքում շինությունների ավազաջրաշիթով արտաքին մաքրման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r w:rsidRPr="00417B96">
        <w:rPr>
          <w:rFonts w:ascii="GHEA Grapalat" w:hAnsi="GHEA Grapalat"/>
          <w:i w:val="0"/>
        </w:rPr>
        <w:t>ձեռքբերումը (այսուհետ` նաև աշխատանք)</w:t>
      </w:r>
      <w:r w:rsidRPr="00417B96">
        <w:rPr>
          <w:rFonts w:ascii="GHEA Grapalat" w:hAnsi="GHEA Grapalat"/>
          <w:i w:val="0"/>
          <w:lang w:val="af-ZA"/>
        </w:rPr>
        <w:t xml:space="preserve">, </w:t>
      </w:r>
      <w:r>
        <w:rPr>
          <w:rFonts w:ascii="GHEA Grapalat" w:hAnsi="GHEA Grapalat"/>
          <w:i w:val="0"/>
        </w:rPr>
        <w:t>որ</w:t>
      </w:r>
      <w:r w:rsidR="00733EB4">
        <w:rPr>
          <w:rFonts w:ascii="GHEA Grapalat" w:hAnsi="GHEA Grapalat"/>
          <w:i w:val="0"/>
          <w:lang w:val="hy-AM"/>
        </w:rPr>
        <w:t>ը</w:t>
      </w:r>
      <w:r w:rsidRPr="00417B96">
        <w:rPr>
          <w:rFonts w:ascii="GHEA Grapalat" w:hAnsi="GHEA Grapalat"/>
          <w:i w:val="0"/>
          <w:lang w:val="af-ZA"/>
        </w:rPr>
        <w:t xml:space="preserve"> </w:t>
      </w:r>
      <w:r w:rsidRPr="00417B96">
        <w:rPr>
          <w:rFonts w:ascii="GHEA Grapalat" w:hAnsi="GHEA Grapalat"/>
          <w:i w:val="0"/>
        </w:rPr>
        <w:t>խմբավորված</w:t>
      </w:r>
      <w:r w:rsidRPr="00417B96">
        <w:rPr>
          <w:rFonts w:ascii="GHEA Grapalat" w:hAnsi="GHEA Grapalat"/>
          <w:i w:val="0"/>
          <w:lang w:val="af-ZA"/>
        </w:rPr>
        <w:t xml:space="preserve"> </w:t>
      </w:r>
      <w:r w:rsidR="00733EB4">
        <w:rPr>
          <w:rFonts w:ascii="GHEA Grapalat" w:hAnsi="GHEA Grapalat"/>
          <w:i w:val="0"/>
          <w:lang w:val="hy-AM"/>
        </w:rPr>
        <w:t>է</w:t>
      </w:r>
      <w:r w:rsidRPr="00417B96">
        <w:rPr>
          <w:rFonts w:ascii="GHEA Grapalat" w:hAnsi="GHEA Grapalat"/>
          <w:i w:val="0"/>
          <w:lang w:val="af-ZA"/>
        </w:rPr>
        <w:t xml:space="preserve"> </w:t>
      </w:r>
      <w:r w:rsidR="00733EB4">
        <w:rPr>
          <w:rFonts w:ascii="GHEA Grapalat" w:hAnsi="GHEA Grapalat"/>
          <w:i w:val="0"/>
          <w:lang w:val="en-US"/>
        </w:rPr>
        <w:t>1</w:t>
      </w:r>
      <w:r w:rsidRPr="00417B96">
        <w:rPr>
          <w:rFonts w:ascii="GHEA Grapalat" w:hAnsi="GHEA Grapalat"/>
          <w:i w:val="0"/>
          <w:lang w:val="af-ZA"/>
        </w:rPr>
        <w:t xml:space="preserve"> </w:t>
      </w:r>
      <w:r>
        <w:rPr>
          <w:rFonts w:ascii="GHEA Grapalat" w:hAnsi="GHEA Grapalat"/>
          <w:i w:val="0"/>
          <w:lang w:val="hy-AM"/>
        </w:rPr>
        <w:t xml:space="preserve"> /</w:t>
      </w:r>
      <w:r w:rsidR="00733EB4">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r w:rsidRPr="00417B96">
        <w:rPr>
          <w:rFonts w:ascii="GHEA Grapalat" w:hAnsi="GHEA Grapalat" w:cs="Sylfaen"/>
          <w:i w:val="0"/>
        </w:rPr>
        <w:t>չափաբաժ</w:t>
      </w:r>
      <w:r w:rsidR="008F524F">
        <w:rPr>
          <w:rFonts w:ascii="GHEA Grapalat" w:hAnsi="GHEA Grapalat" w:cs="Sylfaen"/>
          <w:i w:val="0"/>
          <w:lang w:val="hy-AM"/>
        </w:rPr>
        <w:t>ն</w:t>
      </w:r>
      <w:r w:rsidRPr="00417B96">
        <w:rPr>
          <w:rFonts w:ascii="GHEA Grapalat" w:hAnsi="GHEA Grapalat" w:cs="Sylfaen"/>
          <w:i w:val="0"/>
        </w:rPr>
        <w:t>ում</w:t>
      </w:r>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59C4E736" w:rsidR="008F255C" w:rsidRPr="008F255C" w:rsidRDefault="00E036E9" w:rsidP="008F255C">
            <w:pPr>
              <w:pStyle w:val="BodyTextIndent2"/>
              <w:spacing w:line="240" w:lineRule="auto"/>
              <w:ind w:firstLine="0"/>
              <w:jc w:val="center"/>
              <w:rPr>
                <w:rFonts w:ascii="GHEA Grapalat" w:hAnsi="GHEA Grapalat" w:cs="Sylfaen"/>
                <w:lang w:val="en-AU"/>
              </w:rPr>
            </w:pPr>
            <w:r w:rsidRPr="00E036E9">
              <w:rPr>
                <w:rFonts w:ascii="GHEA Grapalat" w:hAnsi="GHEA Grapalat" w:cs="Calibri"/>
                <w:color w:val="000000"/>
              </w:rPr>
              <w:t>87 400 000</w:t>
            </w:r>
          </w:p>
        </w:tc>
        <w:tc>
          <w:tcPr>
            <w:tcW w:w="7380" w:type="dxa"/>
            <w:vAlign w:val="center"/>
          </w:tcPr>
          <w:p w14:paraId="0E96F3F4" w14:textId="67E26C8B" w:rsidR="008F255C" w:rsidRPr="00733EB4" w:rsidRDefault="00C57361" w:rsidP="008F255C">
            <w:pPr>
              <w:pStyle w:val="BodyTextIndent2"/>
              <w:spacing w:line="240" w:lineRule="auto"/>
              <w:ind w:firstLine="0"/>
              <w:rPr>
                <w:rFonts w:ascii="GHEA Grapalat" w:hAnsi="GHEA Grapalat"/>
                <w:bCs/>
              </w:rPr>
            </w:pPr>
            <w:r>
              <w:rPr>
                <w:rFonts w:ascii="GHEA Grapalat" w:eastAsia="MS Mincho" w:hAnsi="GHEA Grapalat" w:cs="Sylfaen"/>
                <w:bCs/>
                <w:szCs w:val="24"/>
                <w:lang w:val="hy-AM" w:eastAsia="ja-JP"/>
              </w:rPr>
              <w:t xml:space="preserve">Երևան քաղաքի </w:t>
            </w:r>
            <w:r w:rsidR="00C87A70">
              <w:rPr>
                <w:rFonts w:ascii="GHEA Grapalat" w:eastAsia="MS Mincho" w:hAnsi="GHEA Grapalat" w:cs="Sylfaen"/>
                <w:bCs/>
                <w:szCs w:val="24"/>
                <w:lang w:val="hy-AM" w:eastAsia="ja-JP"/>
              </w:rPr>
              <w:t>Կենտրոն վարչական շրջանի տարածքում շինությունների ավազաջրաշիթով արտաքին մաքրման</w:t>
            </w:r>
            <w:r w:rsidR="00733EB4" w:rsidRPr="00733EB4">
              <w:rPr>
                <w:rFonts w:ascii="GHEA Grapalat" w:eastAsia="MS Mincho" w:hAnsi="GHEA Grapalat" w:cs="Sylfaen"/>
                <w:bCs/>
                <w:szCs w:val="24"/>
                <w:lang w:val="hy-AM" w:eastAsia="ja-JP"/>
              </w:rPr>
              <w:t xml:space="preserve"> աշխատանքների</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2531F07" w14:textId="2193ED46"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որոնք </w:t>
      </w:r>
      <w:r w:rsidRPr="002703A7">
        <w:rPr>
          <w:rFonts w:ascii="GHEA Grapalat" w:hAnsi="GHEA Grapalat" w:cs="Calibri"/>
          <w:color w:val="000000"/>
          <w:lang w:val="hy-AM"/>
        </w:rPr>
        <w:t xml:space="preserve">ՀՀ </w:t>
      </w:r>
      <w:r w:rsidRPr="002703A7">
        <w:rPr>
          <w:rFonts w:ascii="GHEA Grapalat" w:hAnsi="GHEA Grapalat" w:cs="Sylfaen"/>
          <w:sz w:val="20"/>
          <w:szCs w:val="20"/>
        </w:rPr>
        <w:t>կառավարության</w:t>
      </w:r>
      <w:r w:rsidRPr="002703A7">
        <w:rPr>
          <w:rFonts w:ascii="GHEA Grapalat" w:hAnsi="GHEA Grapalat" w:cs="Sylfaen"/>
          <w:sz w:val="20"/>
          <w:szCs w:val="20"/>
          <w:lang w:val="es-ES"/>
        </w:rPr>
        <w:t xml:space="preserve"> 20.06.</w:t>
      </w:r>
      <w:r w:rsidR="007C1E99">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r w:rsidRPr="002703A7">
        <w:rPr>
          <w:rFonts w:ascii="GHEA Grapalat" w:hAnsi="GHEA Grapalat" w:cs="Sylfaen"/>
          <w:sz w:val="20"/>
          <w:szCs w:val="20"/>
        </w:rPr>
        <w:t>որոշման</w:t>
      </w:r>
      <w:r w:rsidRPr="002703A7">
        <w:rPr>
          <w:rFonts w:ascii="GHEA Grapalat" w:hAnsi="GHEA Grapalat" w:cs="Sylfaen"/>
          <w:sz w:val="20"/>
          <w:szCs w:val="20"/>
          <w:lang w:val="es-ES"/>
        </w:rPr>
        <w:t xml:space="preserve"> 1-</w:t>
      </w:r>
      <w:r w:rsidRPr="002703A7">
        <w:rPr>
          <w:rFonts w:ascii="GHEA Grapalat" w:hAnsi="GHEA Grapalat" w:cs="Sylfaen"/>
          <w:sz w:val="20"/>
          <w:szCs w:val="20"/>
        </w:rPr>
        <w:t>ին</w:t>
      </w:r>
      <w:r w:rsidRPr="002703A7">
        <w:rPr>
          <w:rFonts w:ascii="GHEA Grapalat" w:hAnsi="GHEA Grapalat" w:cs="Sylfaen"/>
          <w:sz w:val="20"/>
          <w:szCs w:val="20"/>
          <w:lang w:val="es-ES"/>
        </w:rPr>
        <w:t xml:space="preserve"> </w:t>
      </w:r>
      <w:r w:rsidRPr="002703A7">
        <w:rPr>
          <w:rFonts w:ascii="GHEA Grapalat" w:hAnsi="GHEA Grapalat" w:cs="Sylfaen"/>
          <w:sz w:val="20"/>
          <w:szCs w:val="20"/>
        </w:rPr>
        <w:t>կետի</w:t>
      </w:r>
      <w:r w:rsidRPr="002703A7">
        <w:rPr>
          <w:rFonts w:ascii="GHEA Grapalat" w:hAnsi="GHEA Grapalat" w:cs="Sylfaen"/>
          <w:sz w:val="20"/>
          <w:szCs w:val="20"/>
          <w:lang w:val="es-ES"/>
        </w:rPr>
        <w:t xml:space="preserve"> 2-</w:t>
      </w:r>
      <w:r w:rsidRPr="002703A7">
        <w:rPr>
          <w:rFonts w:ascii="GHEA Grapalat" w:hAnsi="GHEA Grapalat" w:cs="Sylfaen"/>
          <w:sz w:val="20"/>
          <w:szCs w:val="20"/>
        </w:rPr>
        <w:t>րդ</w:t>
      </w:r>
      <w:r w:rsidRPr="002703A7">
        <w:rPr>
          <w:rFonts w:ascii="GHEA Grapalat" w:hAnsi="GHEA Grapalat" w:cs="Sylfaen"/>
          <w:sz w:val="20"/>
          <w:szCs w:val="20"/>
          <w:lang w:val="es-ES"/>
        </w:rPr>
        <w:t xml:space="preserve"> </w:t>
      </w:r>
      <w:r w:rsidRPr="002703A7">
        <w:rPr>
          <w:rFonts w:ascii="GHEA Grapalat" w:hAnsi="GHEA Grapalat" w:cs="Sylfaen"/>
          <w:sz w:val="20"/>
          <w:szCs w:val="20"/>
        </w:rPr>
        <w:t>ենթակետի</w:t>
      </w:r>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r w:rsidRPr="002703A7">
        <w:rPr>
          <w:rFonts w:ascii="GHEA Grapalat" w:hAnsi="GHEA Grapalat" w:cs="Sylfaen"/>
          <w:sz w:val="20"/>
          <w:szCs w:val="20"/>
        </w:rPr>
        <w:t>պարբերության</w:t>
      </w:r>
      <w:r w:rsidRPr="002703A7">
        <w:rPr>
          <w:rFonts w:ascii="GHEA Grapalat" w:hAnsi="GHEA Grapalat" w:cs="Sylfaen"/>
          <w:sz w:val="20"/>
          <w:szCs w:val="20"/>
          <w:lang w:val="es-ES"/>
        </w:rPr>
        <w:t xml:space="preserve"> հիման վրա՝ գնման գործընթացներին չմասնակցելու պարտավորագրերի հիմքով,</w:t>
      </w:r>
      <w:r w:rsidRPr="002703A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lastRenderedPageBreak/>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E650767" w14:textId="49C8DBBB"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r w:rsidRPr="00717464">
        <w:rPr>
          <w:rFonts w:ascii="GHEA Grapalat" w:hAnsi="GHEA Grapalat" w:cs="Sylfaen"/>
          <w:sz w:val="20"/>
          <w:szCs w:val="20"/>
        </w:rPr>
        <w:t>Մասնակիցի՝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r w:rsidRPr="00717464">
        <w:rPr>
          <w:rFonts w:ascii="GHEA Grapalat" w:hAnsi="GHEA Grapalat" w:cs="Sylfaen"/>
          <w:sz w:val="20"/>
          <w:szCs w:val="20"/>
        </w:rPr>
        <w:t>րենքի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հոդվածի</w:t>
      </w:r>
      <w:r w:rsidRPr="00717464">
        <w:rPr>
          <w:rFonts w:ascii="GHEA Grapalat" w:hAnsi="GHEA Grapalat" w:cs="Sylfaen"/>
          <w:sz w:val="20"/>
          <w:szCs w:val="20"/>
          <w:lang w:val="es-ES"/>
        </w:rPr>
        <w:t xml:space="preserve"> 1-</w:t>
      </w:r>
      <w:r w:rsidRPr="00717464">
        <w:rPr>
          <w:rFonts w:ascii="GHEA Grapalat" w:hAnsi="GHEA Grapalat" w:cs="Sylfaen"/>
          <w:sz w:val="20"/>
          <w:szCs w:val="20"/>
        </w:rPr>
        <w:t>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կետով</w:t>
      </w:r>
      <w:r w:rsidRPr="00717464">
        <w:rPr>
          <w:rFonts w:ascii="GHEA Grapalat" w:hAnsi="GHEA Grapalat" w:cs="Sylfaen"/>
          <w:sz w:val="20"/>
          <w:szCs w:val="20"/>
          <w:lang w:val="es-ES"/>
        </w:rPr>
        <w:t xml:space="preserve"> </w:t>
      </w:r>
      <w:bookmarkStart w:id="6" w:name="_Hlk201928997"/>
      <w:r w:rsidRPr="00717464">
        <w:rPr>
          <w:rFonts w:ascii="GHEA Grapalat" w:hAnsi="GHEA Grapalat" w:cs="Sylfaen"/>
          <w:sz w:val="20"/>
          <w:szCs w:val="20"/>
          <w:lang w:val="es-ES"/>
        </w:rPr>
        <w:t xml:space="preserve">ինչպես նաև </w:t>
      </w:r>
      <w:r w:rsidRPr="00717464">
        <w:rPr>
          <w:rFonts w:ascii="GHEA Grapalat" w:hAnsi="GHEA Grapalat" w:cs="Calibri"/>
          <w:color w:val="000000"/>
          <w:lang w:val="hy-AM"/>
        </w:rPr>
        <w:t xml:space="preserve">ՀՀ </w:t>
      </w:r>
      <w:r w:rsidRPr="00717464">
        <w:rPr>
          <w:rFonts w:ascii="GHEA Grapalat" w:hAnsi="GHEA Grapalat" w:cs="Sylfaen"/>
          <w:sz w:val="20"/>
          <w:szCs w:val="20"/>
        </w:rPr>
        <w:t>կառավարության</w:t>
      </w:r>
      <w:r w:rsidRPr="00717464">
        <w:rPr>
          <w:rFonts w:ascii="GHEA Grapalat" w:hAnsi="GHEA Grapalat" w:cs="Sylfaen"/>
          <w:sz w:val="20"/>
          <w:szCs w:val="20"/>
          <w:lang w:val="es-ES"/>
        </w:rPr>
        <w:t xml:space="preserve"> 20.06.</w:t>
      </w:r>
      <w:r w:rsidR="007C1E99">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r w:rsidRPr="00717464">
        <w:rPr>
          <w:rFonts w:ascii="GHEA Grapalat" w:hAnsi="GHEA Grapalat" w:cs="Sylfaen"/>
          <w:sz w:val="20"/>
          <w:szCs w:val="20"/>
        </w:rPr>
        <w:t>որոշման</w:t>
      </w:r>
      <w:r w:rsidRPr="00717464">
        <w:rPr>
          <w:rFonts w:ascii="GHEA Grapalat" w:hAnsi="GHEA Grapalat" w:cs="Sylfaen"/>
          <w:sz w:val="20"/>
          <w:szCs w:val="20"/>
          <w:lang w:val="es-ES"/>
        </w:rPr>
        <w:t xml:space="preserve"> 2-րդ կետի 2-րդ ենթակետով նախատեսված </w:t>
      </w:r>
      <w:r w:rsidRPr="00717464">
        <w:rPr>
          <w:rFonts w:ascii="GHEA Grapalat" w:hAnsi="GHEA Grapalat" w:cs="Sylfaen"/>
          <w:sz w:val="20"/>
          <w:szCs w:val="20"/>
        </w:rPr>
        <w:t>ցուցակներում</w:t>
      </w:r>
      <w:r w:rsidRPr="00717464">
        <w:rPr>
          <w:rFonts w:ascii="GHEA Grapalat" w:hAnsi="GHEA Grapalat" w:cs="Sylfaen"/>
          <w:sz w:val="20"/>
          <w:szCs w:val="20"/>
          <w:lang w:val="es-ES"/>
        </w:rPr>
        <w:t xml:space="preserve"> </w:t>
      </w:r>
      <w:bookmarkEnd w:id="6"/>
      <w:r w:rsidRPr="00717464">
        <w:rPr>
          <w:rFonts w:ascii="GHEA Grapalat" w:hAnsi="GHEA Grapalat" w:cs="Sylfaen"/>
          <w:sz w:val="20"/>
          <w:szCs w:val="20"/>
        </w:rPr>
        <w:t>ներառվելը</w:t>
      </w:r>
      <w:r w:rsidRPr="00717464">
        <w:rPr>
          <w:rFonts w:ascii="GHEA Grapalat" w:hAnsi="GHEA Grapalat" w:cs="Sylfaen"/>
          <w:sz w:val="20"/>
          <w:szCs w:val="20"/>
          <w:lang w:val="es-ES"/>
        </w:rPr>
        <w:t xml:space="preserve"> , </w:t>
      </w:r>
      <w:r w:rsidRPr="00717464">
        <w:rPr>
          <w:rFonts w:ascii="GHEA Grapalat" w:hAnsi="GHEA Grapalat" w:cs="Sylfaen"/>
          <w:sz w:val="20"/>
          <w:szCs w:val="20"/>
        </w:rPr>
        <w:t>դրանցում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գտնվելու</w:t>
      </w:r>
      <w:r w:rsidRPr="00717464">
        <w:rPr>
          <w:rFonts w:ascii="GHEA Grapalat" w:hAnsi="GHEA Grapalat" w:cs="Sylfaen"/>
          <w:sz w:val="20"/>
          <w:szCs w:val="20"/>
          <w:lang w:val="es-ES"/>
        </w:rPr>
        <w:t xml:space="preserve"> </w:t>
      </w:r>
      <w:r w:rsidRPr="00717464">
        <w:rPr>
          <w:rFonts w:ascii="GHEA Grapalat" w:hAnsi="GHEA Grapalat" w:cs="Sylfaen"/>
          <w:sz w:val="20"/>
          <w:szCs w:val="20"/>
        </w:rPr>
        <w:t>ժամանակահատվածում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ինքնաբերաբար</w:t>
      </w:r>
      <w:r w:rsidRPr="00717464">
        <w:rPr>
          <w:rFonts w:ascii="GHEA Grapalat" w:hAnsi="GHEA Grapalat" w:cs="Sylfaen"/>
          <w:sz w:val="20"/>
          <w:szCs w:val="20"/>
          <w:lang w:val="es-ES"/>
        </w:rPr>
        <w:t xml:space="preserve"> </w:t>
      </w:r>
      <w:r w:rsidRPr="00717464">
        <w:rPr>
          <w:rFonts w:ascii="GHEA Grapalat" w:hAnsi="GHEA Grapalat" w:cs="Sylfaen"/>
          <w:sz w:val="20"/>
          <w:szCs w:val="20"/>
        </w:rPr>
        <w:t>հանգեցնում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են</w:t>
      </w:r>
      <w:r w:rsidRPr="00717464">
        <w:rPr>
          <w:rFonts w:ascii="GHEA Grapalat" w:hAnsi="GHEA Grapalat" w:cs="Sylfaen"/>
          <w:sz w:val="20"/>
          <w:szCs w:val="20"/>
          <w:lang w:val="es-ES"/>
        </w:rPr>
        <w:t xml:space="preserve"> </w:t>
      </w:r>
      <w:r w:rsidRPr="00717464">
        <w:rPr>
          <w:rFonts w:ascii="GHEA Grapalat" w:hAnsi="GHEA Grapalat" w:cs="Sylfaen"/>
          <w:sz w:val="20"/>
          <w:szCs w:val="20"/>
        </w:rPr>
        <w:t>վերջինիս</w:t>
      </w:r>
      <w:r w:rsidRPr="00717464">
        <w:rPr>
          <w:rFonts w:ascii="GHEA Grapalat" w:hAnsi="GHEA Grapalat" w:cs="Sylfaen"/>
          <w:sz w:val="20"/>
          <w:szCs w:val="20"/>
          <w:lang w:val="es-ES"/>
        </w:rPr>
        <w:t xml:space="preserve"> </w:t>
      </w:r>
      <w:r w:rsidRPr="00717464">
        <w:rPr>
          <w:rFonts w:ascii="GHEA Grapalat" w:hAnsi="GHEA Grapalat" w:cs="Sylfaen"/>
          <w:sz w:val="20"/>
          <w:szCs w:val="20"/>
        </w:rPr>
        <w:t>հետ</w:t>
      </w:r>
      <w:r w:rsidRPr="00717464">
        <w:rPr>
          <w:rFonts w:ascii="GHEA Grapalat" w:hAnsi="GHEA Grapalat" w:cs="Sylfaen"/>
          <w:sz w:val="20"/>
          <w:szCs w:val="20"/>
          <w:lang w:val="es-ES"/>
        </w:rPr>
        <w:t xml:space="preserve"> </w:t>
      </w:r>
      <w:r w:rsidRPr="00717464">
        <w:rPr>
          <w:rFonts w:ascii="GHEA Grapalat" w:hAnsi="GHEA Grapalat" w:cs="Sylfaen"/>
          <w:sz w:val="20"/>
          <w:szCs w:val="20"/>
        </w:rPr>
        <w:t>փոխկապակցված</w:t>
      </w:r>
      <w:r w:rsidRPr="00717464">
        <w:rPr>
          <w:rFonts w:ascii="GHEA Grapalat" w:hAnsi="GHEA Grapalat" w:cs="Sylfaen"/>
          <w:sz w:val="20"/>
          <w:szCs w:val="20"/>
          <w:lang w:val="es-ES"/>
        </w:rPr>
        <w:t xml:space="preserve"> </w:t>
      </w:r>
      <w:r w:rsidRPr="00717464">
        <w:rPr>
          <w:rFonts w:ascii="GHEA Grapalat" w:hAnsi="GHEA Grapalat" w:cs="Sylfaen"/>
          <w:sz w:val="20"/>
          <w:szCs w:val="20"/>
        </w:rPr>
        <w:t>անձանց</w:t>
      </w:r>
      <w:r w:rsidRPr="00717464">
        <w:rPr>
          <w:rFonts w:ascii="GHEA Grapalat" w:hAnsi="GHEA Grapalat" w:cs="Sylfaen"/>
          <w:sz w:val="20"/>
          <w:szCs w:val="20"/>
          <w:lang w:val="es-ES"/>
        </w:rPr>
        <w:t xml:space="preserve"> </w:t>
      </w:r>
      <w:r w:rsidRPr="00717464">
        <w:rPr>
          <w:rFonts w:ascii="GHEA Grapalat" w:hAnsi="GHEA Grapalat" w:cs="Sylfaen"/>
          <w:sz w:val="20"/>
          <w:szCs w:val="20"/>
        </w:rPr>
        <w:t>գնումների</w:t>
      </w:r>
      <w:r w:rsidRPr="00717464">
        <w:rPr>
          <w:rFonts w:ascii="GHEA Grapalat" w:hAnsi="GHEA Grapalat" w:cs="Sylfaen"/>
          <w:sz w:val="20"/>
          <w:szCs w:val="20"/>
          <w:lang w:val="es-ES"/>
        </w:rPr>
        <w:t xml:space="preserve"> </w:t>
      </w:r>
      <w:r w:rsidRPr="00717464">
        <w:rPr>
          <w:rFonts w:ascii="GHEA Grapalat" w:hAnsi="GHEA Grapalat" w:cs="Sylfaen"/>
          <w:sz w:val="20"/>
          <w:szCs w:val="20"/>
        </w:rPr>
        <w:t>գործընթացին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rPr>
        <w:t>իրավունքի</w:t>
      </w:r>
      <w:r w:rsidRPr="00717464">
        <w:rPr>
          <w:rFonts w:ascii="GHEA Grapalat" w:hAnsi="GHEA Grapalat" w:cs="Sylfaen"/>
          <w:sz w:val="20"/>
          <w:szCs w:val="20"/>
          <w:lang w:val="es-ES"/>
        </w:rPr>
        <w:t xml:space="preserve"> </w:t>
      </w:r>
      <w:r w:rsidRPr="00717464">
        <w:rPr>
          <w:rFonts w:ascii="GHEA Grapalat" w:hAnsi="GHEA Grapalat" w:cs="Sylfaen"/>
          <w:sz w:val="20"/>
          <w:szCs w:val="20"/>
        </w:rPr>
        <w:t>սահմանափակման</w:t>
      </w:r>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6347E8" w:rsidRDefault="006351A5" w:rsidP="006351A5">
      <w:pPr>
        <w:pStyle w:val="BodyTextIndent2"/>
        <w:spacing w:line="240" w:lineRule="auto"/>
        <w:ind w:firstLine="567"/>
        <w:rPr>
          <w:rFonts w:ascii="GHEA Grapalat" w:hAnsi="GHEA Grapalat" w:cs="Sylfaen"/>
          <w:color w:val="FF0000"/>
          <w:szCs w:val="24"/>
          <w:lang w:val="hy-AM"/>
        </w:rPr>
      </w:pPr>
      <w:r w:rsidRPr="006347E8">
        <w:rPr>
          <w:rFonts w:ascii="GHEA Grapalat" w:hAnsi="GHEA Grapalat" w:cs="Sylfaen"/>
          <w:color w:val="FF0000"/>
        </w:rPr>
        <w:lastRenderedPageBreak/>
        <w:t>Մասնակիցը</w:t>
      </w:r>
      <w:r w:rsidRPr="006347E8">
        <w:rPr>
          <w:rFonts w:ascii="GHEA Grapalat" w:hAnsi="GHEA Grapalat"/>
          <w:color w:val="FF0000"/>
          <w:lang w:val="hy-AM"/>
        </w:rPr>
        <w:t xml:space="preserve"> </w:t>
      </w:r>
      <w:r w:rsidRPr="006347E8">
        <w:rPr>
          <w:rFonts w:ascii="GHEA Grapalat" w:hAnsi="GHEA Grapalat" w:cs="Sylfaen"/>
          <w:color w:val="FF0000"/>
        </w:rPr>
        <w:t>կարող</w:t>
      </w:r>
      <w:r w:rsidRPr="006347E8">
        <w:rPr>
          <w:rFonts w:ascii="GHEA Grapalat" w:hAnsi="GHEA Grapalat"/>
          <w:color w:val="FF0000"/>
          <w:lang w:val="hy-AM"/>
        </w:rPr>
        <w:t xml:space="preserve"> </w:t>
      </w:r>
      <w:r w:rsidRPr="006347E8">
        <w:rPr>
          <w:rFonts w:ascii="GHEA Grapalat" w:hAnsi="GHEA Grapalat" w:cs="Sylfaen"/>
          <w:color w:val="FF0000"/>
        </w:rPr>
        <w:t>է</w:t>
      </w:r>
      <w:r w:rsidRPr="006347E8">
        <w:rPr>
          <w:rFonts w:ascii="GHEA Grapalat" w:hAnsi="GHEA Grapalat"/>
          <w:color w:val="FF0000"/>
          <w:lang w:val="hy-AM"/>
        </w:rPr>
        <w:t xml:space="preserve"> </w:t>
      </w:r>
      <w:r w:rsidRPr="006347E8">
        <w:rPr>
          <w:rFonts w:ascii="GHEA Grapalat" w:hAnsi="GHEA Grapalat" w:cs="Sylfaen"/>
          <w:color w:val="FF0000"/>
        </w:rPr>
        <w:t>հայտ</w:t>
      </w:r>
      <w:r w:rsidRPr="006347E8">
        <w:rPr>
          <w:rFonts w:ascii="GHEA Grapalat" w:hAnsi="GHEA Grapalat"/>
          <w:color w:val="FF0000"/>
          <w:lang w:val="hy-AM"/>
        </w:rPr>
        <w:t xml:space="preserve"> </w:t>
      </w:r>
      <w:r w:rsidRPr="006347E8">
        <w:rPr>
          <w:rFonts w:ascii="GHEA Grapalat" w:hAnsi="GHEA Grapalat" w:cs="Sylfaen"/>
          <w:color w:val="FF0000"/>
        </w:rPr>
        <w:t>ներկայացնել</w:t>
      </w:r>
      <w:r w:rsidRPr="006347E8">
        <w:rPr>
          <w:rFonts w:ascii="GHEA Grapalat" w:hAnsi="GHEA Grapalat"/>
          <w:color w:val="FF0000"/>
          <w:lang w:val="hy-AM"/>
        </w:rPr>
        <w:t xml:space="preserve"> </w:t>
      </w:r>
      <w:r w:rsidRPr="006347E8">
        <w:rPr>
          <w:rFonts w:ascii="GHEA Grapalat" w:hAnsi="GHEA Grapalat" w:cs="Sylfaen"/>
          <w:color w:val="FF0000"/>
        </w:rPr>
        <w:t>ինչպես</w:t>
      </w:r>
      <w:r w:rsidRPr="006347E8">
        <w:rPr>
          <w:rFonts w:ascii="GHEA Grapalat" w:hAnsi="GHEA Grapalat"/>
          <w:color w:val="FF0000"/>
          <w:lang w:val="hy-AM"/>
        </w:rPr>
        <w:t xml:space="preserve"> </w:t>
      </w:r>
      <w:r w:rsidRPr="006347E8">
        <w:rPr>
          <w:rFonts w:ascii="GHEA Grapalat" w:hAnsi="GHEA Grapalat" w:cs="Sylfaen"/>
          <w:color w:val="FF0000"/>
        </w:rPr>
        <w:t>յուրաքանչյուր</w:t>
      </w:r>
      <w:r w:rsidRPr="006347E8">
        <w:rPr>
          <w:rFonts w:ascii="GHEA Grapalat" w:hAnsi="GHEA Grapalat"/>
          <w:color w:val="FF0000"/>
          <w:lang w:val="hy-AM"/>
        </w:rPr>
        <w:t xml:space="preserve"> </w:t>
      </w:r>
      <w:r w:rsidRPr="006347E8">
        <w:rPr>
          <w:rFonts w:ascii="GHEA Grapalat" w:hAnsi="GHEA Grapalat" w:cs="Sylfaen"/>
          <w:color w:val="FF0000"/>
        </w:rPr>
        <w:t>չափաբաժնի</w:t>
      </w:r>
      <w:r w:rsidRPr="006347E8">
        <w:rPr>
          <w:rFonts w:ascii="GHEA Grapalat" w:hAnsi="GHEA Grapalat"/>
          <w:color w:val="FF0000"/>
          <w:lang w:val="hy-AM"/>
        </w:rPr>
        <w:t xml:space="preserve">, </w:t>
      </w:r>
      <w:r w:rsidRPr="006347E8">
        <w:rPr>
          <w:rFonts w:ascii="GHEA Grapalat" w:hAnsi="GHEA Grapalat" w:cs="Sylfaen"/>
          <w:color w:val="FF0000"/>
        </w:rPr>
        <w:t>այնպես</w:t>
      </w:r>
      <w:r w:rsidRPr="006347E8">
        <w:rPr>
          <w:rFonts w:ascii="GHEA Grapalat" w:hAnsi="GHEA Grapalat"/>
          <w:color w:val="FF0000"/>
          <w:lang w:val="hy-AM"/>
        </w:rPr>
        <w:t xml:space="preserve"> </w:t>
      </w:r>
      <w:r w:rsidRPr="006347E8">
        <w:rPr>
          <w:rFonts w:ascii="GHEA Grapalat" w:hAnsi="GHEA Grapalat" w:cs="Sylfaen"/>
          <w:color w:val="FF0000"/>
        </w:rPr>
        <w:t>էլ</w:t>
      </w:r>
      <w:r w:rsidRPr="006347E8">
        <w:rPr>
          <w:rFonts w:ascii="GHEA Grapalat" w:hAnsi="GHEA Grapalat"/>
          <w:color w:val="FF0000"/>
          <w:lang w:val="hy-AM"/>
        </w:rPr>
        <w:t xml:space="preserve"> </w:t>
      </w:r>
      <w:r w:rsidRPr="006347E8">
        <w:rPr>
          <w:rFonts w:ascii="GHEA Grapalat" w:hAnsi="GHEA Grapalat" w:cs="Sylfaen"/>
          <w:color w:val="FF0000"/>
        </w:rPr>
        <w:t>մի</w:t>
      </w:r>
      <w:r w:rsidRPr="006347E8">
        <w:rPr>
          <w:rFonts w:ascii="GHEA Grapalat" w:hAnsi="GHEA Grapalat"/>
          <w:color w:val="FF0000"/>
          <w:lang w:val="hy-AM"/>
        </w:rPr>
        <w:t xml:space="preserve"> </w:t>
      </w:r>
      <w:r w:rsidRPr="006347E8">
        <w:rPr>
          <w:rFonts w:ascii="GHEA Grapalat" w:hAnsi="GHEA Grapalat" w:cs="Sylfaen"/>
          <w:color w:val="FF0000"/>
        </w:rPr>
        <w:t>քանի</w:t>
      </w:r>
      <w:r w:rsidRPr="006347E8">
        <w:rPr>
          <w:rFonts w:ascii="GHEA Grapalat" w:hAnsi="GHEA Grapalat"/>
          <w:color w:val="FF0000"/>
          <w:lang w:val="hy-AM"/>
        </w:rPr>
        <w:t xml:space="preserve"> </w:t>
      </w:r>
      <w:r w:rsidRPr="006347E8">
        <w:rPr>
          <w:rFonts w:ascii="GHEA Grapalat" w:hAnsi="GHEA Grapalat" w:cs="Sylfaen"/>
          <w:color w:val="FF0000"/>
        </w:rPr>
        <w:t>կամ</w:t>
      </w:r>
      <w:r w:rsidRPr="006347E8">
        <w:rPr>
          <w:rFonts w:ascii="GHEA Grapalat" w:hAnsi="GHEA Grapalat"/>
          <w:color w:val="FF0000"/>
          <w:lang w:val="hy-AM"/>
        </w:rPr>
        <w:t xml:space="preserve"> </w:t>
      </w:r>
      <w:r w:rsidRPr="006347E8">
        <w:rPr>
          <w:rFonts w:ascii="GHEA Grapalat" w:hAnsi="GHEA Grapalat" w:cs="Sylfaen"/>
          <w:color w:val="FF0000"/>
        </w:rPr>
        <w:t>բոլոր</w:t>
      </w:r>
      <w:r w:rsidRPr="006347E8">
        <w:rPr>
          <w:rFonts w:ascii="GHEA Grapalat" w:hAnsi="GHEA Grapalat"/>
          <w:color w:val="FF0000"/>
          <w:lang w:val="hy-AM"/>
        </w:rPr>
        <w:t xml:space="preserve"> </w:t>
      </w:r>
      <w:r w:rsidRPr="006347E8">
        <w:rPr>
          <w:rFonts w:ascii="GHEA Grapalat" w:hAnsi="GHEA Grapalat" w:cs="Sylfaen"/>
          <w:color w:val="FF0000"/>
        </w:rPr>
        <w:t>չափաբաժինների</w:t>
      </w:r>
      <w:r w:rsidRPr="006347E8">
        <w:rPr>
          <w:rFonts w:ascii="GHEA Grapalat" w:hAnsi="GHEA Grapalat"/>
          <w:color w:val="FF0000"/>
          <w:lang w:val="hy-AM"/>
        </w:rPr>
        <w:t xml:space="preserve"> </w:t>
      </w:r>
      <w:r w:rsidRPr="006347E8">
        <w:rPr>
          <w:rFonts w:ascii="GHEA Grapalat" w:hAnsi="GHEA Grapalat" w:cs="Sylfaen"/>
          <w:color w:val="FF0000"/>
        </w:rPr>
        <w:t>համար</w:t>
      </w:r>
      <w:r w:rsidRPr="006347E8">
        <w:rPr>
          <w:rFonts w:ascii="GHEA Grapalat" w:hAnsi="GHEA Grapalat" w:cs="Sylfaen"/>
          <w:color w:val="FF0000"/>
          <w:vertAlign w:val="superscript"/>
        </w:rPr>
        <w:t>7</w:t>
      </w:r>
      <w:r w:rsidRPr="006347E8">
        <w:rPr>
          <w:rStyle w:val="FootnoteReference"/>
          <w:rFonts w:ascii="GHEA Grapalat" w:hAnsi="GHEA Grapalat" w:cs="Sylfaen"/>
          <w:color w:val="FF0000"/>
        </w:rPr>
        <w:footnoteReference w:id="4"/>
      </w:r>
      <w:r w:rsidRPr="006347E8">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B0ECE0E"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117F66">
        <w:rPr>
          <w:rFonts w:ascii="GHEA Grapalat" w:hAnsi="GHEA Grapalat"/>
          <w:b/>
        </w:rPr>
        <w:t>մինչև 2026 թվականի ապրիլի 10</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E73F44" w:rsidRDefault="006D2683" w:rsidP="006D2683">
      <w:pPr>
        <w:ind w:firstLine="567"/>
        <w:jc w:val="both"/>
        <w:rPr>
          <w:rFonts w:ascii="GHEA Grapalat" w:hAnsi="GHEA Grapalat" w:cs="Sylfaen"/>
          <w:color w:val="FF0000"/>
          <w:sz w:val="20"/>
          <w:lang w:val="hy-AM"/>
        </w:rPr>
      </w:pPr>
      <w:r w:rsidRPr="00E73F44">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E73F44">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93002B">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60672">
        <w:rPr>
          <w:rFonts w:ascii="GHEA Grapalat" w:hAnsi="GHEA Grapalat" w:cs="Sylfaen"/>
          <w:b/>
          <w:bCs/>
          <w:sz w:val="20"/>
          <w:szCs w:val="20"/>
        </w:rPr>
        <w:t>որի</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չափը</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հավասար</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r w:rsidR="00AE3822" w:rsidRPr="00960672">
        <w:rPr>
          <w:rFonts w:ascii="GHEA Grapalat" w:hAnsi="GHEA Grapalat" w:cs="Sylfaen"/>
          <w:b/>
          <w:bCs/>
          <w:sz w:val="20"/>
          <w:szCs w:val="20"/>
        </w:rPr>
        <w:t>հինգ</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36BA50F"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9414AE" w:rsidRPr="00EF1A22">
        <w:rPr>
          <w:rFonts w:ascii="GHEA Grapalat" w:hAnsi="GHEA Grapalat" w:cs="Sylfaen"/>
          <w:b/>
          <w:bCs/>
          <w:sz w:val="20"/>
          <w:lang w:val="af-ZA"/>
        </w:rPr>
        <w:t>90 (</w:t>
      </w:r>
      <w:r w:rsidR="009414AE" w:rsidRPr="009414AE">
        <w:rPr>
          <w:rFonts w:ascii="GHEA Grapalat" w:hAnsi="GHEA Grapalat" w:cs="Sylfaen"/>
          <w:b/>
          <w:bCs/>
          <w:sz w:val="20"/>
        </w:rPr>
        <w:t>իննսուն</w:t>
      </w:r>
      <w:r w:rsidR="009414AE" w:rsidRPr="00EF1A22">
        <w:rPr>
          <w:rFonts w:ascii="GHEA Grapalat" w:hAnsi="GHEA Grapalat" w:cs="Sylfaen"/>
          <w:b/>
          <w:bCs/>
          <w:sz w:val="20"/>
          <w:lang w:val="af-ZA"/>
        </w:rPr>
        <w:t>)</w:t>
      </w:r>
      <w:r w:rsidR="009414AE">
        <w:rPr>
          <w:rFonts w:ascii="GHEA Grapalat" w:hAnsi="GHEA Grapalat" w:cs="Sylfaen"/>
          <w:i/>
          <w:sz w:val="16"/>
          <w:szCs w:val="16"/>
          <w:lang w:val="hy-AM"/>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w:t>
      </w:r>
      <w:r w:rsidRPr="00890956">
        <w:rPr>
          <w:rFonts w:ascii="GHEA Grapalat" w:hAnsi="GHEA Grapalat" w:cs="Sylfaen"/>
          <w:sz w:val="20"/>
          <w:lang w:val="af-ZA"/>
        </w:rPr>
        <w:lastRenderedPageBreak/>
        <w:t>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5150B39"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117F66">
        <w:rPr>
          <w:rFonts w:ascii="GHEA Grapalat" w:hAnsi="GHEA Grapalat"/>
          <w:b/>
        </w:rPr>
        <w:t>մինչև 2026 թվականի ապրիլի 10</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58B601AC"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7C1E99">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785FCC81"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w:t>
      </w:r>
      <w:r w:rsidR="007C1E99">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ապա մասնակցի հայտը մերժվում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790DF58" w14:textId="666D430E"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ՀՀ կառավարության 20.06.</w:t>
      </w:r>
      <w:r w:rsidR="007C1E99">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ներառված</w:t>
      </w:r>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2773F">
        <w:rPr>
          <w:rFonts w:ascii="GHEA Grapalat" w:hAnsi="GHEA Grapalat" w:cs="Sylfaen"/>
          <w:sz w:val="20"/>
        </w:rPr>
        <w:t>արդյունքում</w:t>
      </w:r>
      <w:r w:rsidRPr="0042773F">
        <w:rPr>
          <w:rFonts w:ascii="GHEA Grapalat" w:hAnsi="GHEA Grapalat" w:cs="Sylfaen"/>
          <w:sz w:val="20"/>
          <w:lang w:val="af-ZA"/>
        </w:rPr>
        <w:t xml:space="preserve"> </w:t>
      </w:r>
      <w:r w:rsidRPr="0042773F">
        <w:rPr>
          <w:rFonts w:ascii="GHEA Grapalat" w:hAnsi="GHEA Grapalat" w:cs="Sylfaen"/>
          <w:sz w:val="20"/>
        </w:rPr>
        <w:t>համաձայնագիր</w:t>
      </w:r>
      <w:r w:rsidRPr="0042773F">
        <w:rPr>
          <w:rFonts w:ascii="GHEA Grapalat" w:hAnsi="GHEA Grapalat" w:cs="Sylfaen"/>
          <w:sz w:val="20"/>
          <w:lang w:val="af-ZA"/>
        </w:rPr>
        <w:t xml:space="preserve"> </w:t>
      </w:r>
      <w:r w:rsidRPr="0042773F">
        <w:rPr>
          <w:rFonts w:ascii="GHEA Grapalat" w:hAnsi="GHEA Grapalat" w:cs="Sylfaen"/>
          <w:sz w:val="20"/>
        </w:rPr>
        <w:t>կնքելու</w:t>
      </w:r>
      <w:r w:rsidRPr="0042773F">
        <w:rPr>
          <w:rFonts w:ascii="GHEA Grapalat" w:hAnsi="GHEA Grapalat" w:cs="Sylfaen"/>
          <w:sz w:val="20"/>
          <w:lang w:val="af-ZA"/>
        </w:rPr>
        <w:t xml:space="preserve"> </w:t>
      </w:r>
      <w:r w:rsidRPr="0042773F">
        <w:rPr>
          <w:rFonts w:ascii="GHEA Grapalat" w:hAnsi="GHEA Grapalat" w:cs="Sylfaen"/>
          <w:sz w:val="20"/>
        </w:rPr>
        <w:t>նպատակով</w:t>
      </w:r>
      <w:r w:rsidRPr="0042773F">
        <w:rPr>
          <w:rFonts w:ascii="GHEA Grapalat" w:hAnsi="GHEA Grapalat" w:cs="Sylfaen"/>
          <w:sz w:val="20"/>
          <w:lang w:val="af-ZA"/>
        </w:rPr>
        <w:t xml:space="preserve"> </w:t>
      </w:r>
      <w:r w:rsidRPr="0042773F">
        <w:rPr>
          <w:rFonts w:ascii="GHEA Grapalat" w:hAnsi="GHEA Grapalat" w:cs="Sylfaen"/>
          <w:sz w:val="20"/>
        </w:rPr>
        <w:t>պայմանագիրը</w:t>
      </w:r>
      <w:r w:rsidRPr="0042773F">
        <w:rPr>
          <w:rFonts w:ascii="GHEA Grapalat" w:hAnsi="GHEA Grapalat" w:cs="Sylfaen"/>
          <w:sz w:val="20"/>
          <w:lang w:val="af-ZA"/>
        </w:rPr>
        <w:t xml:space="preserve"> </w:t>
      </w:r>
      <w:r w:rsidRPr="0042773F">
        <w:rPr>
          <w:rFonts w:ascii="GHEA Grapalat" w:hAnsi="GHEA Grapalat" w:cs="Sylfaen"/>
          <w:sz w:val="20"/>
        </w:rPr>
        <w:t>կնքած</w:t>
      </w:r>
      <w:r w:rsidRPr="0042773F">
        <w:rPr>
          <w:rFonts w:ascii="GHEA Grapalat" w:hAnsi="GHEA Grapalat" w:cs="Sylfaen"/>
          <w:sz w:val="20"/>
          <w:lang w:val="af-ZA"/>
        </w:rPr>
        <w:t xml:space="preserve"> </w:t>
      </w:r>
      <w:r w:rsidRPr="0042773F">
        <w:rPr>
          <w:rFonts w:ascii="GHEA Grapalat" w:hAnsi="GHEA Grapalat" w:cs="Sylfaen"/>
          <w:sz w:val="20"/>
        </w:rPr>
        <w:t>անձը</w:t>
      </w:r>
      <w:r w:rsidRPr="0042773F">
        <w:rPr>
          <w:rFonts w:ascii="GHEA Grapalat" w:hAnsi="GHEA Grapalat" w:cs="Sylfaen"/>
          <w:sz w:val="20"/>
          <w:lang w:val="af-ZA"/>
        </w:rPr>
        <w:t xml:space="preserve"> </w:t>
      </w:r>
      <w:r w:rsidRPr="0042773F">
        <w:rPr>
          <w:rFonts w:ascii="GHEA Grapalat" w:hAnsi="GHEA Grapalat" w:cs="Sylfaen"/>
          <w:sz w:val="20"/>
        </w:rPr>
        <w:t>սահմանված</w:t>
      </w:r>
      <w:r w:rsidRPr="0042773F">
        <w:rPr>
          <w:rFonts w:ascii="GHEA Grapalat" w:hAnsi="GHEA Grapalat" w:cs="Sylfaen"/>
          <w:sz w:val="20"/>
          <w:lang w:val="af-ZA"/>
        </w:rPr>
        <w:t xml:space="preserve"> </w:t>
      </w:r>
      <w:r w:rsidRPr="0042773F">
        <w:rPr>
          <w:rFonts w:ascii="GHEA Grapalat" w:hAnsi="GHEA Grapalat" w:cs="Sylfaen"/>
          <w:sz w:val="20"/>
        </w:rPr>
        <w:t>ժամկետում</w:t>
      </w:r>
      <w:r w:rsidRPr="0042773F">
        <w:rPr>
          <w:rFonts w:ascii="GHEA Grapalat" w:hAnsi="GHEA Grapalat" w:cs="Sylfaen"/>
          <w:sz w:val="20"/>
          <w:lang w:val="af-ZA"/>
        </w:rPr>
        <w:t xml:space="preserve"> </w:t>
      </w:r>
      <w:r w:rsidRPr="0042773F">
        <w:rPr>
          <w:rFonts w:ascii="GHEA Grapalat" w:hAnsi="GHEA Grapalat" w:cs="Sylfaen"/>
          <w:sz w:val="20"/>
        </w:rPr>
        <w:t>միակողմանի</w:t>
      </w:r>
      <w:r w:rsidRPr="0042773F">
        <w:rPr>
          <w:rFonts w:ascii="GHEA Grapalat" w:hAnsi="GHEA Grapalat" w:cs="Sylfaen"/>
          <w:sz w:val="20"/>
          <w:lang w:val="af-ZA"/>
        </w:rPr>
        <w:t xml:space="preserve"> </w:t>
      </w:r>
      <w:r w:rsidRPr="0042773F">
        <w:rPr>
          <w:rFonts w:ascii="GHEA Grapalat" w:hAnsi="GHEA Grapalat" w:cs="Sylfaen"/>
          <w:sz w:val="20"/>
        </w:rPr>
        <w:t>հաստատված</w:t>
      </w:r>
      <w:r w:rsidRPr="0042773F">
        <w:rPr>
          <w:rFonts w:ascii="GHEA Grapalat" w:hAnsi="GHEA Grapalat" w:cs="Sylfaen"/>
          <w:sz w:val="20"/>
          <w:lang w:val="af-ZA"/>
        </w:rPr>
        <w:t xml:space="preserve"> </w:t>
      </w:r>
      <w:r w:rsidRPr="0042773F">
        <w:rPr>
          <w:rFonts w:ascii="GHEA Grapalat" w:hAnsi="GHEA Grapalat" w:cs="Sylfaen"/>
          <w:sz w:val="20"/>
        </w:rPr>
        <w:t>հայտարարության</w:t>
      </w:r>
      <w:r w:rsidRPr="0042773F">
        <w:rPr>
          <w:rFonts w:ascii="GHEA Grapalat" w:hAnsi="GHEA Grapalat" w:cs="Sylfaen"/>
          <w:sz w:val="20"/>
          <w:lang w:val="af-ZA"/>
        </w:rPr>
        <w:t xml:space="preserve">` </w:t>
      </w:r>
      <w:r w:rsidRPr="0042773F">
        <w:rPr>
          <w:rFonts w:ascii="GHEA Grapalat" w:hAnsi="GHEA Grapalat" w:cs="Sylfaen"/>
          <w:sz w:val="20"/>
        </w:rPr>
        <w:t>տուժանքի</w:t>
      </w:r>
      <w:r w:rsidRPr="0042773F">
        <w:rPr>
          <w:rFonts w:ascii="GHEA Grapalat" w:hAnsi="GHEA Grapalat" w:cs="Sylfaen"/>
          <w:sz w:val="20"/>
          <w:lang w:val="af-ZA"/>
        </w:rPr>
        <w:t xml:space="preserve"> (</w:t>
      </w:r>
      <w:r w:rsidRPr="0042773F">
        <w:rPr>
          <w:rFonts w:ascii="GHEA Grapalat" w:hAnsi="GHEA Grapalat" w:cs="Sylfaen"/>
          <w:sz w:val="20"/>
        </w:rPr>
        <w:t>այսուհետ</w:t>
      </w:r>
      <w:r w:rsidRPr="0042773F">
        <w:rPr>
          <w:rFonts w:ascii="GHEA Grapalat" w:hAnsi="GHEA Grapalat" w:cs="Sylfaen"/>
          <w:sz w:val="20"/>
          <w:lang w:val="af-ZA"/>
        </w:rPr>
        <w:t xml:space="preserve"> </w:t>
      </w:r>
      <w:r w:rsidRPr="0042773F">
        <w:rPr>
          <w:rFonts w:ascii="GHEA Grapalat" w:hAnsi="GHEA Grapalat" w:cs="Sylfaen"/>
          <w:sz w:val="20"/>
        </w:rPr>
        <w:t>նաև</w:t>
      </w:r>
      <w:r w:rsidRPr="0042773F">
        <w:rPr>
          <w:rFonts w:ascii="GHEA Grapalat" w:hAnsi="GHEA Grapalat" w:cs="Sylfaen"/>
          <w:sz w:val="20"/>
          <w:lang w:val="af-ZA"/>
        </w:rPr>
        <w:t xml:space="preserve"> </w:t>
      </w:r>
      <w:r w:rsidRPr="0042773F">
        <w:rPr>
          <w:rFonts w:ascii="GHEA Grapalat" w:hAnsi="GHEA Grapalat" w:cs="Sylfaen"/>
          <w:sz w:val="20"/>
        </w:rPr>
        <w:t>տուժանք</w:t>
      </w:r>
      <w:r w:rsidRPr="0042773F">
        <w:rPr>
          <w:rFonts w:ascii="GHEA Grapalat" w:hAnsi="GHEA Grapalat" w:cs="Sylfaen"/>
          <w:sz w:val="20"/>
          <w:lang w:val="af-ZA"/>
        </w:rPr>
        <w:t xml:space="preserve">) </w:t>
      </w:r>
      <w:r w:rsidRPr="0042773F">
        <w:rPr>
          <w:rFonts w:ascii="GHEA Grapalat" w:hAnsi="GHEA Grapalat" w:cs="Sylfaen"/>
          <w:sz w:val="20"/>
        </w:rPr>
        <w:t>ձևով</w:t>
      </w:r>
      <w:r w:rsidRPr="0042773F">
        <w:rPr>
          <w:rFonts w:ascii="GHEA Grapalat" w:hAnsi="GHEA Grapalat" w:cs="Sylfaen"/>
          <w:sz w:val="20"/>
          <w:lang w:val="af-ZA"/>
        </w:rPr>
        <w:t xml:space="preserve"> </w:t>
      </w:r>
      <w:r w:rsidRPr="0042773F">
        <w:rPr>
          <w:rFonts w:ascii="GHEA Grapalat" w:hAnsi="GHEA Grapalat" w:cs="Sylfaen"/>
          <w:sz w:val="20"/>
        </w:rPr>
        <w:t>ներկայացված</w:t>
      </w:r>
      <w:r w:rsidRPr="0042773F">
        <w:rPr>
          <w:rFonts w:ascii="GHEA Grapalat" w:hAnsi="GHEA Grapalat" w:cs="Sylfaen"/>
          <w:sz w:val="20"/>
          <w:lang w:val="af-ZA"/>
        </w:rPr>
        <w:t xml:space="preserve"> </w:t>
      </w:r>
      <w:r w:rsidRPr="0042773F">
        <w:rPr>
          <w:rFonts w:ascii="GHEA Grapalat" w:hAnsi="GHEA Grapalat" w:cs="Sylfaen"/>
          <w:sz w:val="20"/>
        </w:rPr>
        <w:t>պայմանագրի</w:t>
      </w:r>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որակավորման</w:t>
      </w:r>
      <w:r w:rsidRPr="0042773F">
        <w:rPr>
          <w:rFonts w:ascii="GHEA Grapalat" w:hAnsi="GHEA Grapalat" w:cs="Sylfaen"/>
          <w:sz w:val="20"/>
          <w:lang w:val="af-ZA"/>
        </w:rPr>
        <w:t xml:space="preserve"> </w:t>
      </w:r>
      <w:r w:rsidRPr="0042773F">
        <w:rPr>
          <w:rFonts w:ascii="GHEA Grapalat" w:hAnsi="GHEA Grapalat" w:cs="Sylfaen"/>
          <w:sz w:val="20"/>
        </w:rPr>
        <w:t>ապահովումը</w:t>
      </w:r>
      <w:r w:rsidRPr="0042773F">
        <w:rPr>
          <w:rFonts w:ascii="GHEA Grapalat" w:hAnsi="GHEA Grapalat" w:cs="Sylfaen"/>
          <w:sz w:val="20"/>
          <w:lang w:val="af-ZA"/>
        </w:rPr>
        <w:t xml:space="preserve"> </w:t>
      </w:r>
      <w:r w:rsidRPr="0042773F">
        <w:rPr>
          <w:rFonts w:ascii="GHEA Grapalat" w:hAnsi="GHEA Grapalat" w:cs="Sylfaen"/>
          <w:sz w:val="20"/>
        </w:rPr>
        <w:t>չի</w:t>
      </w:r>
      <w:r w:rsidRPr="0042773F">
        <w:rPr>
          <w:rFonts w:ascii="GHEA Grapalat" w:hAnsi="GHEA Grapalat" w:cs="Sylfaen"/>
          <w:sz w:val="20"/>
          <w:lang w:val="af-ZA"/>
        </w:rPr>
        <w:t xml:space="preserve"> </w:t>
      </w:r>
      <w:r w:rsidRPr="0042773F">
        <w:rPr>
          <w:rFonts w:ascii="GHEA Grapalat" w:hAnsi="GHEA Grapalat" w:cs="Sylfaen"/>
          <w:sz w:val="20"/>
        </w:rPr>
        <w:t>փոխարինում</w:t>
      </w:r>
      <w:r w:rsidRPr="0042773F">
        <w:rPr>
          <w:rFonts w:ascii="GHEA Grapalat" w:hAnsi="GHEA Grapalat" w:cs="Sylfaen"/>
          <w:sz w:val="20"/>
          <w:lang w:val="af-ZA"/>
        </w:rPr>
        <w:t xml:space="preserve"> </w:t>
      </w:r>
      <w:r w:rsidRPr="0042773F">
        <w:rPr>
          <w:rFonts w:ascii="GHEA Grapalat" w:hAnsi="GHEA Grapalat" w:cs="Sylfaen"/>
          <w:sz w:val="20"/>
        </w:rPr>
        <w:t>բանկային</w:t>
      </w:r>
      <w:r w:rsidRPr="0042773F">
        <w:rPr>
          <w:rFonts w:ascii="GHEA Grapalat" w:hAnsi="GHEA Grapalat" w:cs="Sylfaen"/>
          <w:sz w:val="20"/>
          <w:lang w:val="af-ZA"/>
        </w:rPr>
        <w:t xml:space="preserve"> </w:t>
      </w:r>
      <w:r w:rsidRPr="0042773F">
        <w:rPr>
          <w:rFonts w:ascii="GHEA Grapalat" w:hAnsi="GHEA Grapalat" w:cs="Sylfaen"/>
          <w:sz w:val="20"/>
        </w:rPr>
        <w:t>երաշխիք</w:t>
      </w:r>
      <w:r w:rsidRPr="0042773F">
        <w:rPr>
          <w:rFonts w:ascii="GHEA Grapalat" w:hAnsi="GHEA Grapalat" w:cs="Sylfaen"/>
          <w:sz w:val="20"/>
          <w:lang w:val="hy-AM"/>
        </w:rPr>
        <w:t>ո</w:t>
      </w:r>
      <w:r w:rsidRPr="0042773F">
        <w:rPr>
          <w:rFonts w:ascii="GHEA Grapalat" w:hAnsi="GHEA Grapalat" w:cs="Sylfaen"/>
          <w:sz w:val="20"/>
        </w:rPr>
        <w:t>վ</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կանխիկ</w:t>
      </w:r>
      <w:r w:rsidRPr="0042773F">
        <w:rPr>
          <w:rFonts w:ascii="GHEA Grapalat" w:hAnsi="GHEA Grapalat" w:cs="Sylfaen"/>
          <w:sz w:val="20"/>
          <w:lang w:val="af-ZA"/>
        </w:rPr>
        <w:t xml:space="preserve"> </w:t>
      </w:r>
      <w:r w:rsidRPr="0042773F">
        <w:rPr>
          <w:rFonts w:ascii="GHEA Grapalat" w:hAnsi="GHEA Grapalat" w:cs="Sylfaen"/>
          <w:sz w:val="20"/>
        </w:rPr>
        <w:t>փողով</w:t>
      </w:r>
      <w:r w:rsidRPr="0042773F">
        <w:rPr>
          <w:rFonts w:ascii="GHEA Grapalat" w:hAnsi="GHEA Grapalat" w:cs="Sylfaen"/>
          <w:sz w:val="20"/>
          <w:lang w:val="af-ZA"/>
        </w:rPr>
        <w:t xml:space="preserve">, </w:t>
      </w:r>
      <w:r w:rsidRPr="0042773F">
        <w:rPr>
          <w:rFonts w:ascii="GHEA Grapalat" w:hAnsi="GHEA Grapalat" w:cs="Sylfaen"/>
          <w:sz w:val="20"/>
        </w:rPr>
        <w:t>ապա</w:t>
      </w:r>
      <w:r w:rsidRPr="0042773F">
        <w:rPr>
          <w:rFonts w:ascii="GHEA Grapalat" w:hAnsi="GHEA Grapalat" w:cs="Sylfaen"/>
          <w:sz w:val="20"/>
          <w:lang w:val="af-ZA"/>
        </w:rPr>
        <w:t xml:space="preserve"> </w:t>
      </w:r>
      <w:r w:rsidRPr="0042773F">
        <w:rPr>
          <w:rFonts w:ascii="GHEA Grapalat" w:hAnsi="GHEA Grapalat" w:cs="Sylfaen"/>
          <w:sz w:val="20"/>
        </w:rPr>
        <w:t>այդ</w:t>
      </w:r>
      <w:r w:rsidRPr="0042773F">
        <w:rPr>
          <w:rFonts w:ascii="GHEA Grapalat" w:hAnsi="GHEA Grapalat" w:cs="Sylfaen"/>
          <w:sz w:val="20"/>
          <w:lang w:val="af-ZA"/>
        </w:rPr>
        <w:t xml:space="preserve"> </w:t>
      </w:r>
      <w:r w:rsidRPr="0042773F">
        <w:rPr>
          <w:rFonts w:ascii="GHEA Grapalat" w:hAnsi="GHEA Grapalat" w:cs="Sylfaen"/>
          <w:sz w:val="20"/>
        </w:rPr>
        <w:t>հանգամանքը</w:t>
      </w:r>
      <w:r w:rsidRPr="0042773F">
        <w:rPr>
          <w:rFonts w:ascii="GHEA Grapalat" w:hAnsi="GHEA Grapalat" w:cs="Sylfaen"/>
          <w:sz w:val="20"/>
          <w:lang w:val="af-ZA"/>
        </w:rPr>
        <w:t xml:space="preserve"> </w:t>
      </w:r>
      <w:r w:rsidRPr="0042773F">
        <w:rPr>
          <w:rFonts w:ascii="GHEA Grapalat" w:hAnsi="GHEA Grapalat" w:cs="Sylfaen"/>
          <w:sz w:val="20"/>
        </w:rPr>
        <w:t>համարվում</w:t>
      </w:r>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r w:rsidRPr="0042773F">
        <w:rPr>
          <w:rFonts w:ascii="GHEA Grapalat" w:hAnsi="GHEA Grapalat" w:cs="Sylfaen"/>
          <w:sz w:val="20"/>
        </w:rPr>
        <w:t>որպես</w:t>
      </w:r>
      <w:r w:rsidRPr="0042773F">
        <w:rPr>
          <w:rFonts w:ascii="GHEA Grapalat" w:hAnsi="GHEA Grapalat" w:cs="Sylfaen"/>
          <w:sz w:val="20"/>
          <w:lang w:val="af-ZA"/>
        </w:rPr>
        <w:t xml:space="preserve"> </w:t>
      </w:r>
      <w:r w:rsidRPr="0042773F">
        <w:rPr>
          <w:rFonts w:ascii="GHEA Grapalat" w:hAnsi="GHEA Grapalat" w:cs="Sylfaen"/>
          <w:sz w:val="20"/>
        </w:rPr>
        <w:t>գնման</w:t>
      </w:r>
      <w:r w:rsidRPr="0042773F">
        <w:rPr>
          <w:rFonts w:ascii="GHEA Grapalat" w:hAnsi="GHEA Grapalat" w:cs="Sylfaen"/>
          <w:sz w:val="20"/>
          <w:lang w:val="af-ZA"/>
        </w:rPr>
        <w:t xml:space="preserve"> </w:t>
      </w:r>
      <w:r w:rsidRPr="0042773F">
        <w:rPr>
          <w:rFonts w:ascii="GHEA Grapalat" w:hAnsi="GHEA Grapalat" w:cs="Sylfaen"/>
          <w:sz w:val="20"/>
        </w:rPr>
        <w:t>գործընթացի</w:t>
      </w:r>
      <w:r w:rsidRPr="0042773F">
        <w:rPr>
          <w:rFonts w:ascii="GHEA Grapalat" w:hAnsi="GHEA Grapalat" w:cs="Sylfaen"/>
          <w:sz w:val="20"/>
          <w:lang w:val="af-ZA"/>
        </w:rPr>
        <w:t xml:space="preserve"> </w:t>
      </w:r>
      <w:r w:rsidRPr="0042773F">
        <w:rPr>
          <w:rFonts w:ascii="GHEA Grapalat" w:hAnsi="GHEA Grapalat" w:cs="Sylfaen"/>
          <w:sz w:val="20"/>
        </w:rPr>
        <w:t>շրջանակում</w:t>
      </w:r>
      <w:r w:rsidRPr="0042773F">
        <w:rPr>
          <w:rFonts w:ascii="GHEA Grapalat" w:hAnsi="GHEA Grapalat" w:cs="Sylfaen"/>
          <w:sz w:val="20"/>
          <w:lang w:val="af-ZA"/>
        </w:rPr>
        <w:t xml:space="preserve"> </w:t>
      </w:r>
      <w:r w:rsidRPr="0042773F">
        <w:rPr>
          <w:rFonts w:ascii="GHEA Grapalat" w:hAnsi="GHEA Grapalat" w:cs="Sylfaen"/>
          <w:sz w:val="20"/>
        </w:rPr>
        <w:t>մասնակցի</w:t>
      </w:r>
      <w:r w:rsidRPr="0042773F">
        <w:rPr>
          <w:rFonts w:ascii="GHEA Grapalat" w:hAnsi="GHEA Grapalat" w:cs="Sylfaen"/>
          <w:sz w:val="20"/>
          <w:lang w:val="af-ZA"/>
        </w:rPr>
        <w:t xml:space="preserve"> </w:t>
      </w:r>
      <w:r w:rsidRPr="0042773F">
        <w:rPr>
          <w:rFonts w:ascii="GHEA Grapalat" w:hAnsi="GHEA Grapalat" w:cs="Sylfaen"/>
          <w:sz w:val="20"/>
        </w:rPr>
        <w:t>ստանձնված</w:t>
      </w:r>
      <w:r w:rsidRPr="0042773F">
        <w:rPr>
          <w:rFonts w:ascii="GHEA Grapalat" w:hAnsi="GHEA Grapalat" w:cs="Sylfaen"/>
          <w:sz w:val="20"/>
          <w:lang w:val="af-ZA"/>
        </w:rPr>
        <w:t xml:space="preserve"> </w:t>
      </w:r>
      <w:r w:rsidRPr="0042773F">
        <w:rPr>
          <w:rFonts w:ascii="GHEA Grapalat" w:hAnsi="GHEA Grapalat" w:cs="Sylfaen"/>
          <w:sz w:val="20"/>
        </w:rPr>
        <w:t>պարտավորության</w:t>
      </w:r>
      <w:r w:rsidRPr="0042773F">
        <w:rPr>
          <w:rFonts w:ascii="GHEA Grapalat" w:hAnsi="GHEA Grapalat" w:cs="Sylfaen"/>
          <w:sz w:val="20"/>
          <w:lang w:val="af-ZA"/>
        </w:rPr>
        <w:t xml:space="preserve"> </w:t>
      </w:r>
      <w:r w:rsidRPr="0042773F">
        <w:rPr>
          <w:rFonts w:ascii="GHEA Grapalat" w:hAnsi="GHEA Grapalat" w:cs="Sylfaen"/>
          <w:sz w:val="20"/>
        </w:rPr>
        <w:t>խախտում</w:t>
      </w:r>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r w:rsidRPr="0042773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347E8" w:rsidRDefault="006351A5" w:rsidP="006351A5">
      <w:pPr>
        <w:pStyle w:val="BodyTextIndent2"/>
        <w:spacing w:line="240" w:lineRule="auto"/>
        <w:ind w:firstLine="567"/>
        <w:rPr>
          <w:rFonts w:ascii="GHEA Grapalat" w:hAnsi="GHEA Grapalat"/>
          <w:color w:val="FF0000"/>
          <w:lang w:val="hy-AM"/>
        </w:rPr>
      </w:pPr>
      <w:r w:rsidRPr="006347E8">
        <w:rPr>
          <w:rFonts w:ascii="GHEA Grapalat" w:hAnsi="GHEA Grapalat"/>
          <w:color w:val="FF0000"/>
        </w:rPr>
        <w:t>8</w:t>
      </w:r>
      <w:r w:rsidRPr="006347E8">
        <w:rPr>
          <w:rFonts w:ascii="GHEA Grapalat" w:hAnsi="GHEA Grapalat"/>
          <w:color w:val="FF0000"/>
          <w:lang w:val="hy-AM"/>
        </w:rPr>
        <w:t>.</w:t>
      </w:r>
      <w:r w:rsidRPr="006347E8">
        <w:rPr>
          <w:rFonts w:ascii="GHEA Grapalat" w:hAnsi="GHEA Grapalat"/>
          <w:color w:val="FF0000"/>
        </w:rPr>
        <w:t>19</w:t>
      </w:r>
      <w:r w:rsidRPr="006347E8">
        <w:rPr>
          <w:rFonts w:ascii="GHEA Grapalat" w:hAnsi="GHEA Grapalat" w:cs="Sylfaen"/>
          <w:color w:val="FF0000"/>
        </w:rPr>
        <w:t xml:space="preserve"> Հայտերի</w:t>
      </w:r>
      <w:r w:rsidRPr="006347E8">
        <w:rPr>
          <w:rFonts w:ascii="GHEA Grapalat" w:hAnsi="GHEA Grapalat" w:cs="Arial"/>
          <w:color w:val="FF0000"/>
        </w:rPr>
        <w:t xml:space="preserve"> </w:t>
      </w:r>
      <w:r w:rsidRPr="006347E8">
        <w:rPr>
          <w:rFonts w:ascii="GHEA Grapalat" w:hAnsi="GHEA Grapalat" w:cs="Sylfaen"/>
          <w:color w:val="FF0000"/>
        </w:rPr>
        <w:t>գնահատումը</w:t>
      </w:r>
      <w:r w:rsidRPr="006347E8">
        <w:rPr>
          <w:rFonts w:ascii="GHEA Grapalat" w:hAnsi="GHEA Grapalat" w:cs="Arial"/>
          <w:color w:val="FF0000"/>
        </w:rPr>
        <w:t xml:space="preserve"> </w:t>
      </w:r>
      <w:r w:rsidRPr="006347E8">
        <w:rPr>
          <w:rFonts w:ascii="GHEA Grapalat" w:hAnsi="GHEA Grapalat" w:cs="Sylfaen"/>
          <w:color w:val="FF0000"/>
        </w:rPr>
        <w:t>և</w:t>
      </w:r>
      <w:r w:rsidRPr="006347E8">
        <w:rPr>
          <w:rFonts w:ascii="GHEA Grapalat" w:hAnsi="GHEA Grapalat" w:cs="Arial"/>
          <w:color w:val="FF0000"/>
        </w:rPr>
        <w:t xml:space="preserve"> </w:t>
      </w:r>
      <w:r w:rsidRPr="006347E8">
        <w:rPr>
          <w:rFonts w:ascii="GHEA Grapalat" w:hAnsi="GHEA Grapalat" w:cs="Sylfaen"/>
          <w:color w:val="FF0000"/>
        </w:rPr>
        <w:t>ընտրված մասնակցի որոշումն</w:t>
      </w:r>
      <w:r w:rsidRPr="006347E8">
        <w:rPr>
          <w:rFonts w:ascii="GHEA Grapalat" w:hAnsi="GHEA Grapalat" w:cs="Arial"/>
          <w:color w:val="FF0000"/>
        </w:rPr>
        <w:t xml:space="preserve"> </w:t>
      </w:r>
      <w:r w:rsidRPr="006347E8">
        <w:rPr>
          <w:rFonts w:ascii="GHEA Grapalat" w:hAnsi="GHEA Grapalat" w:cs="Sylfaen"/>
          <w:color w:val="FF0000"/>
        </w:rPr>
        <w:t>իրականացվում</w:t>
      </w:r>
      <w:r w:rsidRPr="006347E8">
        <w:rPr>
          <w:rFonts w:ascii="GHEA Grapalat" w:hAnsi="GHEA Grapalat" w:cs="Arial"/>
          <w:color w:val="FF0000"/>
        </w:rPr>
        <w:t xml:space="preserve"> </w:t>
      </w:r>
      <w:r w:rsidRPr="006347E8">
        <w:rPr>
          <w:rFonts w:ascii="GHEA Grapalat" w:hAnsi="GHEA Grapalat" w:cs="Sylfaen"/>
          <w:color w:val="FF0000"/>
        </w:rPr>
        <w:t>է</w:t>
      </w:r>
      <w:r w:rsidRPr="006347E8">
        <w:rPr>
          <w:rFonts w:ascii="GHEA Grapalat" w:hAnsi="GHEA Grapalat" w:cs="Arial"/>
          <w:color w:val="FF0000"/>
        </w:rPr>
        <w:t xml:space="preserve"> </w:t>
      </w:r>
      <w:r w:rsidRPr="006347E8">
        <w:rPr>
          <w:rFonts w:ascii="GHEA Grapalat" w:hAnsi="GHEA Grapalat" w:cs="Sylfaen"/>
          <w:color w:val="FF0000"/>
        </w:rPr>
        <w:t>ըստ</w:t>
      </w:r>
      <w:r w:rsidRPr="006347E8">
        <w:rPr>
          <w:rFonts w:ascii="GHEA Grapalat" w:hAnsi="GHEA Grapalat" w:cs="Arial"/>
          <w:color w:val="FF0000"/>
        </w:rPr>
        <w:t xml:space="preserve"> </w:t>
      </w:r>
      <w:r w:rsidRPr="006347E8">
        <w:rPr>
          <w:rFonts w:ascii="GHEA Grapalat" w:hAnsi="GHEA Grapalat" w:cs="Sylfaen"/>
          <w:color w:val="FF0000"/>
        </w:rPr>
        <w:t>առանձին</w:t>
      </w:r>
      <w:r w:rsidRPr="006347E8">
        <w:rPr>
          <w:rFonts w:ascii="GHEA Grapalat" w:hAnsi="GHEA Grapalat" w:cs="Arial"/>
          <w:color w:val="FF0000"/>
        </w:rPr>
        <w:t xml:space="preserve"> </w:t>
      </w:r>
      <w:r w:rsidRPr="006347E8">
        <w:rPr>
          <w:rFonts w:ascii="GHEA Grapalat" w:hAnsi="GHEA Grapalat" w:cs="Sylfaen"/>
          <w:color w:val="FF0000"/>
        </w:rPr>
        <w:t>չափաբաժինների</w:t>
      </w:r>
      <w:r w:rsidRPr="006347E8">
        <w:rPr>
          <w:rFonts w:ascii="GHEA Grapalat" w:hAnsi="GHEA Grapalat" w:cs="Sylfaen"/>
          <w:color w:val="FF0000"/>
          <w:vertAlign w:val="superscript"/>
        </w:rPr>
        <w:t>12</w:t>
      </w:r>
      <w:r w:rsidRPr="006347E8">
        <w:rPr>
          <w:rStyle w:val="FootnoteReference"/>
          <w:rFonts w:ascii="GHEA Grapalat" w:hAnsi="GHEA Grapalat" w:cs="Sylfaen"/>
          <w:color w:val="FF0000"/>
        </w:rPr>
        <w:footnoteReference w:id="10"/>
      </w:r>
      <w:r w:rsidRPr="006347E8">
        <w:rPr>
          <w:rFonts w:ascii="GHEA Grapalat" w:hAnsi="GHEA Grapalat" w:cs="Tahoma"/>
          <w:color w:val="FF0000"/>
        </w:rPr>
        <w:t>։</w:t>
      </w:r>
      <w:r w:rsidRPr="006347E8">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1950183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r w:rsidR="00F02DBC" w:rsidRPr="004E5C58">
        <w:rPr>
          <w:rFonts w:ascii="GHEA Grapalat" w:hAnsi="GHEA Grapalat" w:cs="Sylfaen"/>
          <w:sz w:val="20"/>
        </w:rPr>
        <w:t>հավելված</w:t>
      </w:r>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E73F44" w:rsidRDefault="006D2683" w:rsidP="006D2683">
      <w:pPr>
        <w:pStyle w:val="norm"/>
        <w:spacing w:line="240" w:lineRule="auto"/>
        <w:ind w:firstLine="567"/>
        <w:rPr>
          <w:rFonts w:ascii="GHEA Grapalat" w:hAnsi="GHEA Grapalat" w:cs="Sylfaen"/>
          <w:color w:val="FF0000"/>
          <w:sz w:val="20"/>
          <w:szCs w:val="24"/>
          <w:lang w:val="af-ZA" w:eastAsia="en-US"/>
        </w:rPr>
      </w:pPr>
      <w:r w:rsidRPr="00E73F44">
        <w:rPr>
          <w:rFonts w:ascii="GHEA Grapalat" w:hAnsi="GHEA Grapalat"/>
          <w:color w:val="FF0000"/>
          <w:sz w:val="20"/>
          <w:lang w:val="af-ZA"/>
        </w:rPr>
        <w:t>2.</w:t>
      </w:r>
      <w:r w:rsidRPr="00E73F44">
        <w:rPr>
          <w:rFonts w:ascii="GHEA Grapalat" w:hAnsi="GHEA Grapalat" w:cs="Sylfaen"/>
          <w:color w:val="FF0000"/>
          <w:sz w:val="20"/>
          <w:szCs w:val="24"/>
          <w:lang w:val="af-ZA" w:eastAsia="en-US"/>
        </w:rPr>
        <w:t xml:space="preserve">6 </w:t>
      </w:r>
      <w:r w:rsidRPr="00E73F44">
        <w:rPr>
          <w:rFonts w:ascii="GHEA Grapalat" w:hAnsi="GHEA Grapalat" w:cs="Sylfaen"/>
          <w:color w:val="FF0000"/>
          <w:sz w:val="20"/>
          <w:szCs w:val="24"/>
          <w:lang w:eastAsia="en-US"/>
        </w:rPr>
        <w:t>շինարարական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աշխատանքների</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գնման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դեպքում</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իր</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կողմից</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հաստատված</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հավաստում՝</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lang w:val="af-ZA"/>
        </w:rPr>
        <w:t>համաձայն հ</w:t>
      </w:r>
      <w:r w:rsidRPr="00E73F44">
        <w:rPr>
          <w:rFonts w:ascii="GHEA Grapalat" w:hAnsi="GHEA Grapalat" w:cs="Sylfaen"/>
          <w:color w:val="FF0000"/>
          <w:sz w:val="20"/>
          <w:lang w:val="ru-RU"/>
        </w:rPr>
        <w:t>ավելված</w:t>
      </w:r>
      <w:r w:rsidRPr="00E73F44">
        <w:rPr>
          <w:rFonts w:ascii="GHEA Grapalat" w:hAnsi="GHEA Grapalat" w:cs="Sylfaen"/>
          <w:color w:val="FF0000"/>
          <w:sz w:val="20"/>
          <w:lang w:val="af-ZA"/>
        </w:rPr>
        <w:t xml:space="preserve"> N 1</w:t>
      </w:r>
      <w:r w:rsidRPr="00E73F44">
        <w:rPr>
          <w:rFonts w:ascii="GHEA Grapalat" w:hAnsi="GHEA Grapalat" w:cs="Sylfaen"/>
          <w:color w:val="FF0000"/>
          <w:sz w:val="20"/>
          <w:lang w:val="hy-AM"/>
        </w:rPr>
        <w:t>.1</w:t>
      </w:r>
      <w:r w:rsidRPr="00E73F44">
        <w:rPr>
          <w:rFonts w:ascii="GHEA Grapalat" w:hAnsi="GHEA Grapalat" w:cs="Sylfaen"/>
          <w:color w:val="FF0000"/>
          <w:sz w:val="20"/>
          <w:lang w:val="af-ZA"/>
        </w:rPr>
        <w:t>-ի</w:t>
      </w:r>
      <w:r w:rsidRPr="00E73F44">
        <w:rPr>
          <w:rFonts w:ascii="GHEA Grapalat" w:hAnsi="GHEA Grapalat" w:cs="Sylfaen"/>
          <w:color w:val="FF0000"/>
          <w:sz w:val="20"/>
          <w:lang w:val="hy-AM"/>
        </w:rPr>
        <w:t>,</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սույն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հրավերին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կցված</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նախագծային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փաստաթղթերով</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որը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հանդիսանում</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է</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նաև</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կնքվելիք</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պայմանագրի</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անբաժանելի</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մասը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սահմանված</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տեխնիկական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բնութագրերին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և</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երաշխիքային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սպասարկման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պայմաններին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համապատասխանող</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նյութերի</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և</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կամ</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սարքերի</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ու</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սարքավորումների</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տեղադրման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val="hy-AM" w:eastAsia="en-US"/>
        </w:rPr>
        <w:t>օգտագործման</w:t>
      </w:r>
      <w:r w:rsidRPr="00E73F44">
        <w:rPr>
          <w:rFonts w:ascii="GHEA Grapalat" w:hAnsi="GHEA Grapalat" w:cs="Sylfaen"/>
          <w:color w:val="FF0000"/>
          <w:sz w:val="20"/>
          <w:szCs w:val="24"/>
          <w:lang w:val="af-ZA" w:eastAsia="en-US"/>
        </w:rPr>
        <w:t>)</w:t>
      </w:r>
      <w:r w:rsidRPr="00E73F44">
        <w:rPr>
          <w:rFonts w:ascii="GHEA Grapalat" w:hAnsi="GHEA Grapalat" w:cs="Sylfaen"/>
          <w:color w:val="FF0000"/>
          <w:sz w:val="20"/>
          <w:szCs w:val="24"/>
          <w:lang w:val="hy-AM" w:eastAsia="en-US"/>
        </w:rPr>
        <w:t xml:space="preserve"> </w:t>
      </w:r>
      <w:r w:rsidRPr="00E73F44">
        <w:rPr>
          <w:rFonts w:ascii="GHEA Grapalat" w:hAnsi="GHEA Grapalat" w:cs="Sylfaen"/>
          <w:color w:val="FF0000"/>
          <w:sz w:val="20"/>
          <w:szCs w:val="24"/>
          <w:lang w:eastAsia="en-US"/>
        </w:rPr>
        <w:t>պարտավորության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մասին՝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մինչև</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տեղադրումը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val="hy-AM" w:eastAsia="en-US"/>
        </w:rPr>
        <w:t xml:space="preserve">(օգտագործումը) </w:t>
      </w:r>
      <w:r w:rsidRPr="00E73F44">
        <w:rPr>
          <w:rFonts w:ascii="GHEA Grapalat" w:hAnsi="GHEA Grapalat" w:cs="Sylfaen"/>
          <w:color w:val="FF0000"/>
          <w:sz w:val="20"/>
          <w:szCs w:val="24"/>
          <w:lang w:eastAsia="en-US"/>
        </w:rPr>
        <w:t>դրանց</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տեխնիկական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բնութագրերը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ապրանքային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նշանները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ֆիրմային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անվանումները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մակնիշները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և</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երաշխիքային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ժամկետները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նախապես</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val="hy-AM" w:eastAsia="en-US"/>
        </w:rPr>
        <w:t xml:space="preserve">գրավոր </w:t>
      </w:r>
      <w:r w:rsidRPr="00E73F44">
        <w:rPr>
          <w:rFonts w:ascii="GHEA Grapalat" w:hAnsi="GHEA Grapalat" w:cs="Sylfaen"/>
          <w:color w:val="FF0000"/>
          <w:sz w:val="20"/>
          <w:szCs w:val="24"/>
          <w:lang w:eastAsia="en-US"/>
        </w:rPr>
        <w:t>համաձայնեցնելով</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պատվիրատուի</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հետ</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Սույն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val="hy-AM" w:eastAsia="en-US"/>
        </w:rPr>
        <w:t xml:space="preserve">կետով </w:t>
      </w:r>
      <w:r w:rsidRPr="00E73F44">
        <w:rPr>
          <w:rFonts w:ascii="GHEA Grapalat" w:hAnsi="GHEA Grapalat" w:cs="Sylfaen"/>
          <w:color w:val="FF0000"/>
          <w:sz w:val="20"/>
          <w:szCs w:val="24"/>
          <w:lang w:eastAsia="en-US"/>
        </w:rPr>
        <w:t>նախատեսված</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հավաստումն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առանձին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հավելվածով</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հաստատվում</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է</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նաև</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կնքվելիք</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պայմանագրով</w:t>
      </w:r>
      <w:r w:rsidRPr="00E73F44">
        <w:rPr>
          <w:rFonts w:ascii="GHEA Grapalat" w:hAnsi="GHEA Grapalat" w:cs="Sylfaen"/>
          <w:color w:val="FF0000"/>
          <w:sz w:val="20"/>
          <w:szCs w:val="24"/>
          <w:lang w:val="hy-AM" w:eastAsia="en-US"/>
        </w:rPr>
        <w:t>:</w:t>
      </w:r>
      <w:r w:rsidRPr="00E73F44">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34D39AC9" w14:textId="5E5A629D"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6C240B">
        <w:rPr>
          <w:rFonts w:ascii="GHEA Grapalat" w:hAnsi="GHEA Grapalat"/>
          <w:b/>
          <w:lang w:val="es-ES"/>
        </w:rPr>
        <w:t>26/44</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r>
        <w:rPr>
          <w:rFonts w:ascii="GHEA Grapalat" w:hAnsi="GHEA Grapalat" w:cs="Sylfaen"/>
          <w:b/>
          <w:lang w:val="es-ES"/>
        </w:rPr>
        <w:t>բաց մրցույթ</w:t>
      </w:r>
      <w:r w:rsidR="00BB2D31" w:rsidRPr="005E1F72">
        <w:rPr>
          <w:rFonts w:ascii="GHEA Grapalat" w:hAnsi="GHEA Grapalat" w:cs="Sylfaen"/>
          <w:b/>
          <w:lang w:val="es-ES"/>
        </w:rPr>
        <w:t>ի</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w:t>
      </w:r>
      <w:r w:rsidR="00BB2D31" w:rsidRPr="0093002B">
        <w:rPr>
          <w:rFonts w:ascii="GHEA Grapalat" w:hAnsi="GHEA Grapalat" w:cs="Sylfaen"/>
          <w:color w:val="auto"/>
          <w:sz w:val="24"/>
          <w:szCs w:val="24"/>
          <w:lang w:val="es-ES"/>
        </w:rPr>
        <w:t>ին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4E6E6D16"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6C240B">
        <w:rPr>
          <w:rFonts w:ascii="GHEA Grapalat" w:hAnsi="GHEA Grapalat"/>
          <w:b/>
          <w:lang w:val="es-ES"/>
        </w:rPr>
        <w:t>26/44</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40345D76" w:rsidR="00BB2D31" w:rsidRPr="0093002B" w:rsidRDefault="00F57EA6" w:rsidP="00BB2D31">
      <w:pPr>
        <w:jc w:val="both"/>
        <w:rPr>
          <w:rFonts w:ascii="GHEA Grapalat" w:hAnsi="GHEA Grapalat" w:cs="Sylfaen"/>
          <w:sz w:val="20"/>
          <w:szCs w:val="20"/>
          <w:lang w:val="es-ES"/>
        </w:rPr>
      </w:pPr>
      <w:r>
        <w:rPr>
          <w:rFonts w:ascii="GHEA Grapalat" w:hAnsi="GHEA Grapalat" w:cs="Sylfaen"/>
          <w:sz w:val="20"/>
          <w:szCs w:val="20"/>
          <w:lang w:val="es-ES"/>
        </w:rPr>
        <w:t>բաց մրցույթ</w:t>
      </w:r>
      <w:r w:rsidR="00BB2D31" w:rsidRPr="0093002B">
        <w:rPr>
          <w:rFonts w:ascii="GHEA Grapalat" w:hAnsi="GHEA Grapalat" w:cs="Sylfaen"/>
          <w:sz w:val="20"/>
          <w:szCs w:val="20"/>
          <w:lang w:val="es-ES"/>
        </w:rPr>
        <w:t>ի</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4286F0A1"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6C240B">
        <w:rPr>
          <w:rFonts w:ascii="GHEA Grapalat" w:hAnsi="GHEA Grapalat"/>
          <w:b/>
          <w:lang w:val="es-ES"/>
        </w:rPr>
        <w:t>26/44</w:t>
      </w:r>
      <w:r w:rsidRPr="0093002B">
        <w:rPr>
          <w:rFonts w:ascii="GHEA Grapalat" w:hAnsi="GHEA Grapalat" w:cs="Arial"/>
          <w:sz w:val="20"/>
          <w:szCs w:val="20"/>
          <w:lang w:val="es-ES"/>
        </w:rPr>
        <w:t xml:space="preserve">*  ծածկագրով  </w:t>
      </w:r>
      <w:r w:rsidR="00F57EA6">
        <w:rPr>
          <w:rFonts w:ascii="GHEA Grapalat" w:hAnsi="GHEA Grapalat" w:cs="Arial"/>
          <w:sz w:val="20"/>
          <w:szCs w:val="20"/>
          <w:lang w:val="es-ES"/>
        </w:rPr>
        <w:t>բաց մրցույթ</w:t>
      </w:r>
      <w:r w:rsidRPr="0093002B">
        <w:rPr>
          <w:rFonts w:ascii="GHEA Grapalat" w:hAnsi="GHEA Grapalat" w:cs="Arial"/>
          <w:sz w:val="20"/>
          <w:szCs w:val="20"/>
          <w:lang w:val="es-ES"/>
        </w:rPr>
        <w:t xml:space="preserve">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61535857"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6C240B">
        <w:rPr>
          <w:rFonts w:ascii="GHEA Grapalat" w:hAnsi="GHEA Grapalat"/>
          <w:b/>
          <w:lang w:val="es-ES"/>
        </w:rPr>
        <w:t>26/44</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F57EA6">
        <w:rPr>
          <w:rFonts w:ascii="GHEA Grapalat" w:hAnsi="GHEA Grapalat" w:cs="Arial"/>
          <w:sz w:val="20"/>
          <w:szCs w:val="20"/>
          <w:lang w:val="es-ES"/>
        </w:rPr>
        <w:t>բաց մրցույթ</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D209E2" w:rsidRDefault="00241CD0" w:rsidP="00241CD0">
      <w:pPr>
        <w:ind w:firstLine="708"/>
        <w:jc w:val="both"/>
        <w:rPr>
          <w:rFonts w:ascii="GHEA Grapalat" w:hAnsi="GHEA Grapalat"/>
          <w:color w:val="FF0000"/>
          <w:sz w:val="20"/>
          <w:lang w:val="es-ES"/>
        </w:rPr>
      </w:pPr>
      <w:r w:rsidRPr="00D209E2">
        <w:rPr>
          <w:rFonts w:ascii="GHEA Grapalat" w:hAnsi="GHEA Grapalat"/>
          <w:color w:val="FF0000"/>
          <w:sz w:val="20"/>
          <w:lang w:val="es-ES"/>
        </w:rPr>
        <w:t xml:space="preserve">Կից ներկայացվում է հրավերին կցված նախագծային փաստաթղթերով սահմանված տեխնիկական բնութագրերին համապատասխանող </w:t>
      </w:r>
      <w:r w:rsidRPr="00D209E2">
        <w:rPr>
          <w:rFonts w:ascii="GHEA Grapalat" w:hAnsi="GHEA Grapalat"/>
          <w:color w:val="FF0000"/>
          <w:sz w:val="20"/>
          <w:lang w:val="hy-AM"/>
        </w:rPr>
        <w:t xml:space="preserve">նյութերի և </w:t>
      </w:r>
      <w:r w:rsidRPr="00D209E2">
        <w:rPr>
          <w:rFonts w:ascii="GHEA Grapalat" w:hAnsi="GHEA Grapalat"/>
          <w:color w:val="FF0000"/>
          <w:sz w:val="20"/>
          <w:lang w:val="es-ES"/>
        </w:rPr>
        <w:t>(</w:t>
      </w:r>
      <w:r w:rsidRPr="00D209E2">
        <w:rPr>
          <w:rFonts w:ascii="GHEA Grapalat" w:hAnsi="GHEA Grapalat"/>
          <w:color w:val="FF0000"/>
          <w:sz w:val="20"/>
          <w:lang w:val="hy-AM"/>
        </w:rPr>
        <w:t>կամ</w:t>
      </w:r>
      <w:r w:rsidRPr="00D209E2">
        <w:rPr>
          <w:rFonts w:ascii="GHEA Grapalat" w:hAnsi="GHEA Grapalat"/>
          <w:color w:val="FF0000"/>
          <w:sz w:val="20"/>
          <w:lang w:val="es-ES"/>
        </w:rPr>
        <w:t>)</w:t>
      </w:r>
      <w:r w:rsidRPr="00D209E2">
        <w:rPr>
          <w:rFonts w:ascii="GHEA Grapalat" w:hAnsi="GHEA Grapalat"/>
          <w:color w:val="FF0000"/>
          <w:sz w:val="20"/>
          <w:lang w:val="hy-AM"/>
        </w:rPr>
        <w:t xml:space="preserve"> </w:t>
      </w:r>
      <w:r w:rsidRPr="00D209E2">
        <w:rPr>
          <w:rFonts w:ascii="GHEA Grapalat" w:hAnsi="GHEA Grapalat"/>
          <w:color w:val="FF0000"/>
          <w:sz w:val="20"/>
          <w:lang w:val="es-ES"/>
        </w:rPr>
        <w:t xml:space="preserve">սարքերի </w:t>
      </w:r>
      <w:r w:rsidRPr="00D209E2">
        <w:rPr>
          <w:rFonts w:ascii="GHEA Grapalat" w:hAnsi="GHEA Grapalat"/>
          <w:color w:val="FF0000"/>
          <w:sz w:val="20"/>
          <w:lang w:val="hy-AM"/>
        </w:rPr>
        <w:t>ու</w:t>
      </w:r>
      <w:r w:rsidRPr="00D209E2">
        <w:rPr>
          <w:rFonts w:ascii="GHEA Grapalat" w:hAnsi="GHEA Grapalat"/>
          <w:color w:val="FF0000"/>
          <w:sz w:val="20"/>
          <w:lang w:val="es-ES"/>
        </w:rPr>
        <w:t xml:space="preserve"> սարքավորումների </w:t>
      </w:r>
      <w:r w:rsidRPr="00D209E2">
        <w:rPr>
          <w:rFonts w:ascii="GHEA Grapalat" w:hAnsi="GHEA Grapalat"/>
          <w:color w:val="FF0000"/>
          <w:sz w:val="20"/>
          <w:lang w:val="hy-AM"/>
        </w:rPr>
        <w:t>տեղադրման պարտավորության մասին հավաստումը</w:t>
      </w:r>
      <w:r w:rsidRPr="00D209E2">
        <w:rPr>
          <w:rFonts w:ascii="GHEA Grapalat" w:hAnsi="GHEA Grapalat"/>
          <w:color w:val="FF0000"/>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6690EB38"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6C240B">
        <w:rPr>
          <w:rFonts w:ascii="GHEA Grapalat" w:hAnsi="GHEA Grapalat"/>
          <w:b/>
          <w:lang w:val="hy-AM"/>
        </w:rPr>
        <w:t>26/44</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93002B">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78D2E5DB"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6C240B">
        <w:rPr>
          <w:rFonts w:ascii="GHEA Grapalat" w:hAnsi="GHEA Grapalat"/>
          <w:b/>
          <w:lang w:val="hy-AM"/>
        </w:rPr>
        <w:t>26/44</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3308C9C3"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6C240B">
        <w:rPr>
          <w:rFonts w:ascii="GHEA Grapalat" w:hAnsi="GHEA Grapalat" w:cs="Arial"/>
          <w:sz w:val="20"/>
          <w:szCs w:val="20"/>
          <w:lang w:val="es-ES"/>
        </w:rPr>
        <w:t>26/44</w:t>
      </w:r>
      <w:r w:rsidRPr="007320DA">
        <w:rPr>
          <w:rFonts w:ascii="GHEA Grapalat" w:hAnsi="GHEA Grapalat" w:cs="Arial"/>
          <w:sz w:val="20"/>
          <w:szCs w:val="20"/>
          <w:lang w:val="es-ES"/>
        </w:rPr>
        <w:t xml:space="preserve">»* ծածկագրով </w:t>
      </w:r>
      <w:r w:rsidR="00F57EA6">
        <w:rPr>
          <w:rFonts w:ascii="GHEA Grapalat" w:hAnsi="GHEA Grapalat" w:cs="Arial"/>
          <w:sz w:val="20"/>
          <w:szCs w:val="20"/>
          <w:lang w:val="es-ES"/>
        </w:rPr>
        <w:t>բաց մրցույթ</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117F66"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7759CD">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117F66"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45399094" w:rsidR="008D35A3" w:rsidRPr="00B42ABD" w:rsidRDefault="00C57361" w:rsidP="008D35A3">
            <w:pPr>
              <w:rPr>
                <w:rFonts w:ascii="GHEA Grapalat" w:hAnsi="GHEA Grapalat" w:cs="Arial"/>
                <w:sz w:val="20"/>
                <w:szCs w:val="20"/>
                <w:lang w:val="es-ES"/>
              </w:rPr>
            </w:pPr>
            <w:r>
              <w:rPr>
                <w:rFonts w:ascii="GHEA Grapalat" w:hAnsi="GHEA Grapalat" w:cs="Calibri"/>
                <w:color w:val="000000"/>
                <w:sz w:val="20"/>
                <w:szCs w:val="20"/>
                <w:lang w:val="hy-AM"/>
              </w:rPr>
              <w:t xml:space="preserve">Երևան քաղաքի </w:t>
            </w:r>
            <w:r w:rsidR="00C87A70">
              <w:rPr>
                <w:rFonts w:ascii="GHEA Grapalat" w:hAnsi="GHEA Grapalat" w:cs="Calibri"/>
                <w:color w:val="000000"/>
                <w:sz w:val="20"/>
                <w:szCs w:val="20"/>
                <w:lang w:val="hy-AM"/>
              </w:rPr>
              <w:t>Կենտրոն վարչական շրջանի տարածքում շինությունների ավազաջրաշիթով արտաքին մաքրման</w:t>
            </w:r>
            <w:r w:rsidR="006347E8" w:rsidRPr="006347E8">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2F2B117" w:rsidR="00B46110" w:rsidRDefault="00B46110" w:rsidP="00EF3662">
      <w:pPr>
        <w:pStyle w:val="BodyTextIndent3"/>
        <w:spacing w:line="240" w:lineRule="auto"/>
        <w:jc w:val="right"/>
        <w:rPr>
          <w:rFonts w:ascii="GHEA Grapalat" w:hAnsi="GHEA Grapalat"/>
          <w:i/>
          <w:lang w:val="hy-AM"/>
        </w:rPr>
      </w:pPr>
    </w:p>
    <w:p w14:paraId="6380B0C9" w14:textId="5B0B003C" w:rsidR="009A0B34" w:rsidRDefault="009A0B34" w:rsidP="00EF3662">
      <w:pPr>
        <w:pStyle w:val="BodyTextIndent3"/>
        <w:spacing w:line="240" w:lineRule="auto"/>
        <w:jc w:val="right"/>
        <w:rPr>
          <w:rFonts w:ascii="GHEA Grapalat" w:hAnsi="GHEA Grapalat"/>
          <w:i/>
          <w:lang w:val="hy-AM"/>
        </w:rPr>
      </w:pPr>
    </w:p>
    <w:p w14:paraId="5014E93E" w14:textId="77777777" w:rsidR="009A0B34" w:rsidRDefault="009A0B34" w:rsidP="00EF3662">
      <w:pPr>
        <w:pStyle w:val="BodyTextIndent3"/>
        <w:spacing w:line="240" w:lineRule="auto"/>
        <w:jc w:val="right"/>
        <w:rPr>
          <w:rFonts w:ascii="GHEA Grapalat" w:hAnsi="GHEA Grapalat"/>
          <w:i/>
          <w:lang w:val="hy-AM"/>
        </w:rPr>
      </w:pPr>
    </w:p>
    <w:p w14:paraId="6A9BE3C5" w14:textId="575A18C8" w:rsidR="00F44B80" w:rsidRDefault="00F44B80" w:rsidP="00EF3662">
      <w:pPr>
        <w:pStyle w:val="BodyTextIndent3"/>
        <w:spacing w:line="240" w:lineRule="auto"/>
        <w:jc w:val="right"/>
        <w:rPr>
          <w:rFonts w:ascii="GHEA Grapalat" w:hAnsi="GHEA Grapalat"/>
          <w:i/>
          <w:lang w:val="hy-AM"/>
        </w:rPr>
      </w:pPr>
    </w:p>
    <w:p w14:paraId="36759CA1" w14:textId="1402E949" w:rsidR="00F44B80" w:rsidRDefault="00F44B80" w:rsidP="00EF3662">
      <w:pPr>
        <w:pStyle w:val="BodyTextIndent3"/>
        <w:spacing w:line="240" w:lineRule="auto"/>
        <w:jc w:val="right"/>
        <w:rPr>
          <w:rFonts w:ascii="GHEA Grapalat" w:hAnsi="GHEA Grapalat"/>
          <w:i/>
          <w:lang w:val="hy-AM"/>
        </w:rPr>
      </w:pPr>
    </w:p>
    <w:p w14:paraId="65056CF1" w14:textId="77777777" w:rsidR="00D97BFE" w:rsidRDefault="00D97BFE" w:rsidP="00090A7B">
      <w:pPr>
        <w:pStyle w:val="BodyTextIndent3"/>
        <w:spacing w:line="240" w:lineRule="auto"/>
        <w:jc w:val="right"/>
        <w:rPr>
          <w:rFonts w:ascii="GHEA Grapalat" w:hAnsi="GHEA Grapalat" w:cs="Sylfaen"/>
          <w:b/>
          <w:lang w:val="hy-AM"/>
        </w:rPr>
      </w:pPr>
      <w:bookmarkStart w:id="26" w:name="_Hlk143768341"/>
    </w:p>
    <w:p w14:paraId="27DDA5DF" w14:textId="77777777" w:rsidR="00D97BFE" w:rsidRDefault="00D97BFE" w:rsidP="00090A7B">
      <w:pPr>
        <w:pStyle w:val="BodyTextIndent3"/>
        <w:spacing w:line="240" w:lineRule="auto"/>
        <w:jc w:val="right"/>
        <w:rPr>
          <w:rFonts w:ascii="GHEA Grapalat" w:hAnsi="GHEA Grapalat" w:cs="Sylfaen"/>
          <w:b/>
          <w:lang w:val="hy-AM"/>
        </w:rPr>
      </w:pPr>
    </w:p>
    <w:p w14:paraId="49FFA334" w14:textId="1C313C29" w:rsidR="00090A7B" w:rsidRPr="0093002B" w:rsidRDefault="00090A7B" w:rsidP="00090A7B">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3A558330"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6C240B">
        <w:rPr>
          <w:rFonts w:ascii="GHEA Grapalat" w:hAnsi="GHEA Grapalat"/>
          <w:b/>
          <w:lang w:val="hy-AM"/>
        </w:rPr>
        <w:t>26/44</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18ADFA84"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6C240B">
        <w:rPr>
          <w:rFonts w:ascii="GHEA Grapalat" w:hAnsi="GHEA Grapalat" w:cs="Arial"/>
          <w:b/>
          <w:sz w:val="20"/>
          <w:szCs w:val="20"/>
          <w:lang w:val="hy-AM"/>
        </w:rPr>
        <w:t>26/44</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23B59FD6"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6C240B">
        <w:rPr>
          <w:rFonts w:ascii="GHEA Grapalat" w:hAnsi="GHEA Grapalat" w:cs="Arial"/>
          <w:b/>
          <w:sz w:val="20"/>
          <w:szCs w:val="20"/>
          <w:lang w:val="hy-AM"/>
        </w:rPr>
        <w:t>26/44</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D240F1" w:rsidRPr="00D240F1">
        <w:rPr>
          <w:rFonts w:ascii="GHEA Grapalat" w:hAnsi="GHEA Grapalat" w:cs="Sylfaen"/>
          <w:b/>
          <w:bCs/>
          <w:sz w:val="20"/>
          <w:lang w:val="hy-AM"/>
        </w:rPr>
        <w:t>9</w:t>
      </w:r>
      <w:r w:rsidR="00FE426D" w:rsidRPr="000D5F68">
        <w:rPr>
          <w:rFonts w:ascii="GHEA Grapalat" w:hAnsi="GHEA Grapalat" w:cs="Sylfaen"/>
          <w:b/>
          <w:bCs/>
          <w:sz w:val="20"/>
          <w:lang w:val="hy-AM"/>
        </w:rPr>
        <w:t>0 (</w:t>
      </w:r>
      <w:r w:rsidR="00D240F1" w:rsidRPr="00D240F1">
        <w:rPr>
          <w:rFonts w:ascii="GHEA Grapalat" w:hAnsi="GHEA Grapalat" w:cs="Sylfaen"/>
          <w:b/>
          <w:bCs/>
          <w:sz w:val="20"/>
          <w:lang w:val="hy-AM"/>
        </w:rPr>
        <w:t>իննսուն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7" w:history="1">
        <w:r w:rsidR="00076F99" w:rsidRPr="000D5F68">
          <w:rPr>
            <w:rStyle w:val="Hyperlink"/>
            <w:rFonts w:ascii="GHEA Grapalat" w:hAnsi="GHEA Grapalat"/>
            <w:sz w:val="20"/>
            <w:szCs w:val="20"/>
            <w:lang w:val="hy-AM"/>
          </w:rPr>
          <w:t>vachagan.mejunc@yerevan.am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135C5A75"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6C240B">
        <w:rPr>
          <w:rFonts w:ascii="GHEA Grapalat" w:hAnsi="GHEA Grapalat"/>
          <w:b/>
          <w:lang w:val="hy-AM"/>
        </w:rPr>
        <w:t>26/44</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8"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7DC71B1B"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6C240B">
        <w:rPr>
          <w:rFonts w:ascii="GHEA Grapalat" w:hAnsi="GHEA Grapalat"/>
          <w:b/>
          <w:lang w:val="hy-AM"/>
        </w:rPr>
        <w:t>26/44</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20"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5C415FBC"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6C240B">
        <w:rPr>
          <w:rFonts w:ascii="GHEA Grapalat" w:hAnsi="GHEA Grapalat"/>
          <w:b/>
          <w:lang w:val="hy-AM"/>
        </w:rPr>
        <w:t>26/44</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23A171E6"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6C240B">
        <w:rPr>
          <w:rFonts w:ascii="GHEA Grapalat" w:hAnsi="GHEA Grapalat" w:cs="Sylfaen"/>
          <w:b/>
          <w:lang w:val="hy-AM"/>
        </w:rPr>
        <w:t>26/44</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34B8B5B" w14:textId="71D73915" w:rsidR="00A409EC" w:rsidRPr="00456F9A" w:rsidRDefault="00A409EC" w:rsidP="00A409EC">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C57361">
        <w:rPr>
          <w:rFonts w:ascii="GHEA Grapalat" w:hAnsi="GHEA Grapalat" w:cs="Sylfaen"/>
          <w:b/>
          <w:bCs/>
          <w:sz w:val="20"/>
          <w:szCs w:val="20"/>
          <w:lang w:val="hy-AM"/>
        </w:rPr>
        <w:t xml:space="preserve">Երևան քաղաքի </w:t>
      </w:r>
      <w:r w:rsidR="00C87A70">
        <w:rPr>
          <w:rFonts w:ascii="GHEA Grapalat" w:hAnsi="GHEA Grapalat" w:cs="Sylfaen"/>
          <w:b/>
          <w:bCs/>
          <w:sz w:val="20"/>
          <w:szCs w:val="20"/>
          <w:lang w:val="hy-AM"/>
        </w:rPr>
        <w:t>Կենտրոն վարչական շրջանի տարածքում շինությունների ավազաջրաշիթով արտաքին մաքրման</w:t>
      </w:r>
      <w:r w:rsidRPr="00A409EC">
        <w:rPr>
          <w:rFonts w:ascii="GHEA Grapalat" w:eastAsia="MS Mincho" w:hAnsi="GHEA Grapalat" w:cs="Sylfaen"/>
          <w:b/>
          <w:sz w:val="16"/>
          <w:szCs w:val="18"/>
          <w:lang w:val="hy-AM" w:eastAsia="ja-JP"/>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3C5A1921"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11A276FF"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9A0C6E">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8F455C" w:rsidRPr="008F455C">
        <w:rPr>
          <w:rFonts w:ascii="GHEA Grapalat" w:hAnsi="GHEA Grapalat" w:cs="Times Armenian"/>
          <w:sz w:val="22"/>
          <w:szCs w:val="22"/>
          <w:lang w:val="es-ES"/>
        </w:rPr>
        <w:t>h</w:t>
      </w:r>
      <w:r w:rsidR="003A7CCB" w:rsidRPr="008F455C">
        <w:rPr>
          <w:rFonts w:ascii="GHEA Grapalat" w:hAnsi="GHEA Grapalat" w:cs="Times Armenian"/>
          <w:sz w:val="20"/>
          <w:szCs w:val="22"/>
          <w:lang w:val="hy-AM"/>
        </w:rPr>
        <w:t>ամաձայն հավելված 2</w:t>
      </w:r>
      <w:r w:rsidR="00E35E34" w:rsidRPr="008F455C">
        <w:rPr>
          <w:rFonts w:ascii="GHEA Grapalat" w:hAnsi="GHEA Grapalat" w:cs="Times Armenian"/>
          <w:sz w:val="20"/>
          <w:szCs w:val="22"/>
          <w:lang w:val="hy-AM"/>
        </w:rPr>
        <w:t>-ի</w:t>
      </w:r>
      <w:r w:rsidR="00E35E34">
        <w:rPr>
          <w:rFonts w:ascii="GHEA Grapalat" w:hAnsi="GHEA Grapalat" w:cs="Times Armenian"/>
          <w:sz w:val="22"/>
          <w:lang w:val="hy-AM"/>
        </w:rPr>
        <w:t>:</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lastRenderedPageBreak/>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15D6C83"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D97BFE" w:rsidRPr="00D97BFE">
        <w:rPr>
          <w:rFonts w:ascii="GHEA Grapalat" w:hAnsi="GHEA Grapalat" w:cs="Sylfaen"/>
          <w:b/>
          <w:bCs/>
          <w:sz w:val="20"/>
          <w:szCs w:val="20"/>
          <w:lang w:val="es-ES"/>
        </w:rPr>
        <w:t>36</w:t>
      </w:r>
      <w:r w:rsidR="00D97BFE">
        <w:rPr>
          <w:rFonts w:ascii="GHEA Grapalat" w:hAnsi="GHEA Grapalat" w:cs="Sylfaen"/>
          <w:b/>
          <w:bCs/>
          <w:sz w:val="20"/>
          <w:szCs w:val="20"/>
          <w:lang w:val="es-ES"/>
        </w:rPr>
        <w:t>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7CFAA02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9A0B34" w:rsidRPr="0093002B">
        <w:rPr>
          <w:rFonts w:ascii="GHEA Grapalat" w:hAnsi="GHEA Grapalat" w:cs="Times Armenian"/>
          <w:sz w:val="20"/>
          <w:szCs w:val="20"/>
          <w:lang w:val="hy-AM"/>
        </w:rPr>
        <w:t>0,</w:t>
      </w:r>
      <w:r w:rsidR="00440C4F" w:rsidRPr="00440C4F">
        <w:rPr>
          <w:rFonts w:ascii="GHEA Grapalat" w:hAnsi="GHEA Grapalat" w:cs="Times Armenian"/>
          <w:sz w:val="20"/>
          <w:szCs w:val="20"/>
          <w:lang w:val="hy-AM"/>
        </w:rPr>
        <w:t>18</w:t>
      </w:r>
      <w:r w:rsidR="009A0B34" w:rsidRPr="0093002B">
        <w:rPr>
          <w:rFonts w:ascii="GHEA Grapalat" w:hAnsi="GHEA Grapalat" w:cs="Times Armenian"/>
          <w:sz w:val="20"/>
          <w:szCs w:val="20"/>
          <w:lang w:val="hy-AM"/>
        </w:rPr>
        <w:t xml:space="preserve"> (</w:t>
      </w:r>
      <w:r w:rsidR="009A0B34" w:rsidRPr="0093002B">
        <w:rPr>
          <w:rFonts w:ascii="GHEA Grapalat" w:hAnsi="GHEA Grapalat" w:cs="Sylfaen"/>
          <w:sz w:val="20"/>
          <w:szCs w:val="20"/>
          <w:lang w:val="hy-AM"/>
        </w:rPr>
        <w:t>զրո</w:t>
      </w:r>
      <w:r w:rsidR="009A0B34" w:rsidRPr="0093002B">
        <w:rPr>
          <w:rFonts w:ascii="GHEA Grapalat" w:hAnsi="GHEA Grapalat" w:cs="Arial"/>
          <w:sz w:val="20"/>
          <w:szCs w:val="20"/>
          <w:lang w:val="hy-AM"/>
        </w:rPr>
        <w:t xml:space="preserve"> </w:t>
      </w:r>
      <w:r w:rsidR="009A0B34" w:rsidRPr="0093002B">
        <w:rPr>
          <w:rFonts w:ascii="GHEA Grapalat" w:hAnsi="GHEA Grapalat" w:cs="Sylfaen"/>
          <w:sz w:val="20"/>
          <w:szCs w:val="20"/>
          <w:lang w:val="hy-AM"/>
        </w:rPr>
        <w:t>ամբողջ</w:t>
      </w:r>
      <w:r w:rsidR="009A0B34" w:rsidRPr="0093002B">
        <w:rPr>
          <w:rFonts w:ascii="GHEA Grapalat" w:hAnsi="GHEA Grapalat" w:cs="Arial"/>
          <w:sz w:val="20"/>
          <w:szCs w:val="20"/>
          <w:lang w:val="hy-AM"/>
        </w:rPr>
        <w:t xml:space="preserve"> </w:t>
      </w:r>
      <w:r w:rsidR="00440C4F">
        <w:rPr>
          <w:rFonts w:ascii="GHEA Grapalat" w:hAnsi="GHEA Grapalat" w:cs="Sylfaen"/>
          <w:sz w:val="20"/>
          <w:szCs w:val="20"/>
          <w:lang w:val="hy-AM"/>
        </w:rPr>
        <w:t>տասնութ</w:t>
      </w:r>
      <w:r w:rsidR="009A0B34" w:rsidRPr="0093002B">
        <w:rPr>
          <w:rFonts w:ascii="GHEA Grapalat" w:hAnsi="GHEA Grapalat" w:cs="Arial"/>
          <w:sz w:val="20"/>
          <w:szCs w:val="20"/>
          <w:lang w:val="hy-AM"/>
        </w:rPr>
        <w:t xml:space="preserve"> </w:t>
      </w:r>
      <w:r w:rsidR="009A0B34" w:rsidRPr="0093002B">
        <w:rPr>
          <w:rFonts w:ascii="GHEA Grapalat" w:hAnsi="GHEA Grapalat" w:cs="Sylfaen"/>
          <w:sz w:val="20"/>
          <w:szCs w:val="20"/>
          <w:lang w:val="hy-AM"/>
        </w:rPr>
        <w:t>հարյուրերորդական</w:t>
      </w:r>
      <w:r w:rsidR="009A0B34"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2B2AC2D4"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440C4F">
        <w:rPr>
          <w:rFonts w:ascii="GHEA Grapalat" w:hAnsi="GHEA Grapalat" w:cs="Times Armenian"/>
          <w:sz w:val="20"/>
          <w:szCs w:val="20"/>
          <w:lang w:val="hy-AM"/>
        </w:rPr>
        <w:t>3</w:t>
      </w:r>
      <w:r w:rsidR="009A0B34" w:rsidRPr="0093002B">
        <w:rPr>
          <w:rFonts w:ascii="GHEA Grapalat" w:hAnsi="GHEA Grapalat" w:cs="Times Armenian"/>
          <w:sz w:val="20"/>
          <w:szCs w:val="20"/>
          <w:lang w:val="hy-AM"/>
        </w:rPr>
        <w:t xml:space="preserve"> (</w:t>
      </w:r>
      <w:r w:rsidR="00440C4F">
        <w:rPr>
          <w:rFonts w:ascii="GHEA Grapalat" w:hAnsi="GHEA Grapalat" w:cs="Sylfaen"/>
          <w:sz w:val="20"/>
          <w:szCs w:val="20"/>
          <w:lang w:val="hy-AM"/>
        </w:rPr>
        <w:t>երեք</w:t>
      </w:r>
      <w:r w:rsidR="009A0B34"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23C5B0E8" w:rsidR="00CA24B0"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709"/>
        <w:gridCol w:w="4596"/>
        <w:gridCol w:w="4590"/>
      </w:tblGrid>
      <w:tr w:rsidR="00424D41" w14:paraId="0FFB54E8" w14:textId="77777777" w:rsidTr="002B2D1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232BCB" w14:textId="77777777" w:rsidR="00424D41" w:rsidRDefault="00424D41" w:rsidP="008B6B06">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45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53EF60" w14:textId="77777777" w:rsidR="00424D41" w:rsidRDefault="00424D41" w:rsidP="008B6B06">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45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130D8A" w14:textId="77777777" w:rsidR="00424D41" w:rsidRDefault="00424D41" w:rsidP="008B6B06">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6B11DC" w14:paraId="1A585123" w14:textId="77777777" w:rsidTr="002B2D1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F4FFBB" w14:textId="77777777" w:rsidR="006B11DC" w:rsidRDefault="006B11DC" w:rsidP="006B11D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45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036C4B" w14:textId="7EEE6AB2" w:rsidR="006B11DC" w:rsidRPr="00942510" w:rsidRDefault="006B11DC" w:rsidP="006B11DC">
            <w:pPr>
              <w:pStyle w:val="NormalWeb"/>
              <w:jc w:val="both"/>
              <w:rPr>
                <w:rFonts w:ascii="GHEA Grapalat" w:hAnsi="GHEA Grapalat" w:cs="Sylfaen"/>
                <w:sz w:val="20"/>
                <w:szCs w:val="20"/>
                <w:lang w:val="hy-AM"/>
              </w:rPr>
            </w:pPr>
            <w:r w:rsidRPr="006B11DC">
              <w:rPr>
                <w:rFonts w:ascii="GHEA Grapalat" w:eastAsia="Calibri" w:hAnsi="GHEA Grapalat" w:cs="Calibri"/>
                <w:sz w:val="18"/>
                <w:szCs w:val="18"/>
                <w:lang w:val="hy-AM"/>
              </w:rPr>
              <w:t>Շինարարական հրապարակի պատշաճ կազմակերպումը, կահավորումը չկատարել</w:t>
            </w:r>
          </w:p>
        </w:tc>
        <w:tc>
          <w:tcPr>
            <w:tcW w:w="45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5E5E67" w14:textId="77777777" w:rsidR="006B11DC" w:rsidRDefault="006B11DC" w:rsidP="006B11D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6B11DC" w14:paraId="07F87F66" w14:textId="77777777" w:rsidTr="002B2D1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2D7CA3" w14:textId="77777777" w:rsidR="006B11DC" w:rsidRDefault="006B11DC" w:rsidP="006B11D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4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11359A5" w14:textId="1F566F30" w:rsidR="006B11DC" w:rsidRPr="00942510" w:rsidRDefault="006B11DC" w:rsidP="006B11DC">
            <w:pPr>
              <w:pStyle w:val="NormalWeb"/>
              <w:spacing w:after="0"/>
              <w:jc w:val="both"/>
              <w:rPr>
                <w:rFonts w:ascii="GHEA Grapalat" w:hAnsi="GHEA Grapalat" w:cs="Sylfaen"/>
                <w:sz w:val="20"/>
                <w:szCs w:val="20"/>
                <w:lang w:val="hy-AM"/>
              </w:rPr>
            </w:pPr>
            <w:r w:rsidRPr="006805E0">
              <w:rPr>
                <w:rFonts w:ascii="GHEA Grapalat" w:eastAsia="Calibri" w:hAnsi="GHEA Grapalat" w:cs="Calibri"/>
                <w:sz w:val="18"/>
                <w:szCs w:val="18"/>
              </w:rPr>
              <w:t>Տեխնիկական անվտանգության նորմերի չպահապնելը</w:t>
            </w:r>
          </w:p>
        </w:tc>
        <w:tc>
          <w:tcPr>
            <w:tcW w:w="45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630661" w14:textId="77777777" w:rsidR="006B11DC" w:rsidRDefault="006B11DC" w:rsidP="006B11D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6B11DC" w14:paraId="14DB40F2" w14:textId="77777777" w:rsidTr="002B2D1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3C1C75" w14:textId="77777777" w:rsidR="006B11DC" w:rsidRDefault="006B11DC" w:rsidP="006B11D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45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1C9B62" w14:textId="248FD576" w:rsidR="006B11DC" w:rsidRPr="00942510" w:rsidRDefault="006B11DC" w:rsidP="006B11DC">
            <w:pPr>
              <w:pStyle w:val="NormalWeb"/>
              <w:spacing w:after="0"/>
              <w:jc w:val="both"/>
              <w:rPr>
                <w:rFonts w:ascii="GHEA Grapalat" w:hAnsi="GHEA Grapalat" w:cs="Sylfaen"/>
                <w:sz w:val="20"/>
                <w:szCs w:val="20"/>
                <w:lang w:val="hy-AM"/>
              </w:rPr>
            </w:pPr>
            <w:r w:rsidRPr="006B11DC">
              <w:rPr>
                <w:rFonts w:ascii="GHEA Grapalat" w:eastAsia="Calibri" w:hAnsi="GHEA Grapalat" w:cs="Calibri"/>
                <w:sz w:val="18"/>
                <w:szCs w:val="18"/>
                <w:lang w:val="hy-AM"/>
              </w:rPr>
              <w:t xml:space="preserve">Սանիտարահիգենիկ և բնապահպանական նորմերի չպահապնելը  </w:t>
            </w:r>
          </w:p>
        </w:tc>
        <w:tc>
          <w:tcPr>
            <w:tcW w:w="45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81C124" w14:textId="77777777" w:rsidR="006B11DC" w:rsidRDefault="006B11DC" w:rsidP="006B11D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bl>
    <w:p w14:paraId="72207ED5" w14:textId="63AEA750" w:rsidR="00F266EF" w:rsidRDefault="00F266EF" w:rsidP="00CA24B0">
      <w:pPr>
        <w:pStyle w:val="NormalWeb"/>
        <w:shd w:val="clear" w:color="auto" w:fill="FFFFFF"/>
        <w:spacing w:before="0" w:beforeAutospacing="0" w:after="0" w:afterAutospacing="0"/>
        <w:ind w:firstLine="375"/>
        <w:jc w:val="both"/>
        <w:rPr>
          <w:rFonts w:ascii="GHEA Grapalat" w:hAnsi="GHEA Grapalat"/>
          <w:lang w:val="hy-AM"/>
        </w:rPr>
      </w:pPr>
    </w:p>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417B2A02"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7C1E99">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Pr>
          <w:rFonts w:ascii="GHEA Grapalat" w:hAnsi="GHEA Grapalat" w:cs="Sylfaen"/>
          <w:sz w:val="20"/>
          <w:szCs w:val="20"/>
          <w:lang w:val="hy-AM"/>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6F95AEF0"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5633DA24"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581EC0">
        <w:rPr>
          <w:rFonts w:ascii="GHEA Grapalat" w:hAnsi="GHEA Grapalat" w:cs="Sylfaen"/>
          <w:b/>
          <w:bCs/>
          <w:sz w:val="20"/>
          <w:szCs w:val="20"/>
          <w:lang w:val="hy-AM"/>
        </w:rPr>
        <w:t xml:space="preserve">Երևան քաղաքի </w:t>
      </w:r>
      <w:r w:rsidR="004C1B3C">
        <w:rPr>
          <w:rFonts w:ascii="GHEA Grapalat" w:hAnsi="GHEA Grapalat" w:cs="Sylfaen"/>
          <w:b/>
          <w:bCs/>
          <w:sz w:val="20"/>
          <w:szCs w:val="20"/>
          <w:lang w:val="hy-AM"/>
        </w:rPr>
        <w:t>Կենտրոն վարչական շրջանի ղեկավարի աշխատակազմը</w:t>
      </w:r>
      <w:r w:rsidRPr="008D72DB">
        <w:rPr>
          <w:rFonts w:ascii="GHEA Grapalat" w:hAnsi="GHEA Grapalat" w:cs="Sylfaen"/>
          <w:b/>
          <w:bCs/>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E66E094" w14:textId="77777777" w:rsidR="00140B30" w:rsidRDefault="00140B30" w:rsidP="0068570D">
      <w:pPr>
        <w:rPr>
          <w:rFonts w:ascii="GHEA Grapalat" w:hAnsi="GHEA Grapalat"/>
          <w:bCs/>
          <w:sz w:val="16"/>
          <w:szCs w:val="16"/>
          <w:lang w:val="hy-AM"/>
        </w:rPr>
      </w:pPr>
    </w:p>
    <w:p w14:paraId="0E572C0F" w14:textId="77777777" w:rsidR="0090170D" w:rsidRPr="0090170D" w:rsidRDefault="0090170D" w:rsidP="0090170D">
      <w:pPr>
        <w:jc w:val="center"/>
        <w:rPr>
          <w:rFonts w:ascii="GHEA Grapalat" w:eastAsia="Calibri" w:hAnsi="GHEA Grapalat"/>
          <w:b/>
          <w:color w:val="000000"/>
          <w:sz w:val="22"/>
          <w:szCs w:val="22"/>
          <w:lang w:val="hy-AM"/>
        </w:rPr>
      </w:pPr>
      <w:r w:rsidRPr="0090170D">
        <w:rPr>
          <w:rFonts w:ascii="GHEA Grapalat" w:eastAsia="Calibri" w:hAnsi="GHEA Grapalat"/>
          <w:b/>
          <w:color w:val="000000"/>
          <w:sz w:val="22"/>
          <w:szCs w:val="22"/>
          <w:lang w:val="hy-AM"/>
        </w:rPr>
        <w:t>Տեխնիկական առաջադրանք</w:t>
      </w:r>
    </w:p>
    <w:p w14:paraId="783E4CB4" w14:textId="77777777" w:rsidR="006B11DC" w:rsidRPr="006805E0" w:rsidRDefault="006B11DC" w:rsidP="006B11DC">
      <w:pPr>
        <w:tabs>
          <w:tab w:val="left" w:pos="171"/>
          <w:tab w:val="left" w:pos="455"/>
        </w:tabs>
        <w:jc w:val="both"/>
        <w:rPr>
          <w:rFonts w:ascii="GHEA Grapalat" w:hAnsi="GHEA Grapalat" w:cs="Sylfaen"/>
          <w:sz w:val="20"/>
          <w:szCs w:val="20"/>
          <w:lang w:val="hy-AM"/>
        </w:rPr>
      </w:pPr>
      <w:r w:rsidRPr="006805E0">
        <w:rPr>
          <w:rFonts w:ascii="GHEA Grapalat" w:hAnsi="GHEA Grapalat" w:cs="Sylfaen"/>
          <w:sz w:val="20"/>
          <w:szCs w:val="20"/>
          <w:lang w:val="hy-AM"/>
        </w:rPr>
        <w:t>1.Բազմաբնակարան շենքերի բազալտե, տրավերտինե և սրբատաշ քարե /տուֆե/ ավազաջրաշիթով արտաքին մաքրում</w:t>
      </w:r>
    </w:p>
    <w:p w14:paraId="091192D3" w14:textId="77777777" w:rsidR="006B11DC" w:rsidRPr="006805E0" w:rsidRDefault="006B11DC" w:rsidP="006B11DC">
      <w:pPr>
        <w:tabs>
          <w:tab w:val="left" w:pos="171"/>
          <w:tab w:val="left" w:pos="455"/>
        </w:tabs>
        <w:jc w:val="both"/>
        <w:rPr>
          <w:rFonts w:ascii="GHEA Grapalat" w:hAnsi="GHEA Grapalat" w:cs="Sylfaen"/>
          <w:sz w:val="20"/>
          <w:szCs w:val="20"/>
          <w:lang w:val="hy-AM"/>
        </w:rPr>
      </w:pPr>
      <w:r>
        <w:rPr>
          <w:rFonts w:ascii="GHEA Grapalat" w:hAnsi="GHEA Grapalat"/>
          <w:sz w:val="20"/>
          <w:szCs w:val="20"/>
          <w:lang w:val="hy-AM"/>
        </w:rPr>
        <w:t>1.1</w:t>
      </w:r>
      <w:r w:rsidRPr="006805E0">
        <w:rPr>
          <w:rFonts w:ascii="GHEA Grapalat" w:hAnsi="GHEA Grapalat"/>
          <w:sz w:val="20"/>
          <w:szCs w:val="20"/>
          <w:lang w:val="hy-AM"/>
        </w:rPr>
        <w:t>Աշխատանքները պետք է կատարվեն նախատեսված ծավալներին համապատասխան</w:t>
      </w:r>
    </w:p>
    <w:p w14:paraId="023A5ED4" w14:textId="77777777" w:rsidR="006B11DC" w:rsidRPr="006805E0" w:rsidRDefault="006B11DC" w:rsidP="006B11DC">
      <w:pPr>
        <w:jc w:val="both"/>
        <w:rPr>
          <w:rFonts w:ascii="GHEA Grapalat" w:hAnsi="GHEA Grapalat" w:cs="Sylfaen"/>
          <w:sz w:val="20"/>
          <w:szCs w:val="20"/>
          <w:lang w:val="hy-AM"/>
        </w:rPr>
      </w:pPr>
      <w:r w:rsidRPr="006805E0">
        <w:rPr>
          <w:rFonts w:ascii="GHEA Grapalat" w:hAnsi="GHEA Grapalat" w:cs="Sylfaen"/>
          <w:sz w:val="20"/>
          <w:szCs w:val="20"/>
          <w:lang w:val="hy-AM"/>
        </w:rPr>
        <w:t>2.Շին. աղբի բարձում և տեղափոխում 13 կմ հեռավորության վրա</w:t>
      </w:r>
    </w:p>
    <w:p w14:paraId="1454AB02" w14:textId="77777777" w:rsidR="006B11DC" w:rsidRPr="006805E0" w:rsidRDefault="006B11DC" w:rsidP="006B11DC">
      <w:pPr>
        <w:jc w:val="both"/>
        <w:rPr>
          <w:rFonts w:ascii="GHEA Grapalat" w:hAnsi="GHEA Grapalat" w:cs="Sylfaen"/>
          <w:sz w:val="20"/>
          <w:szCs w:val="20"/>
          <w:lang w:val="hy-AM"/>
        </w:rPr>
      </w:pPr>
      <w:r w:rsidRPr="006805E0">
        <w:rPr>
          <w:rFonts w:ascii="GHEA Grapalat" w:hAnsi="GHEA Grapalat" w:cs="Sylfaen"/>
          <w:sz w:val="20"/>
          <w:szCs w:val="20"/>
          <w:lang w:val="hy-AM"/>
        </w:rPr>
        <w:t>3.Վնասված և պոկված քարերի ամրացում, այդ թվում նաև  վտանգ ներկայացնող քարերի ապամոնտաժում</w:t>
      </w:r>
    </w:p>
    <w:p w14:paraId="0F3123DA" w14:textId="77777777" w:rsidR="006B11DC" w:rsidRPr="006805E0" w:rsidRDefault="006B11DC" w:rsidP="006B11DC">
      <w:pPr>
        <w:jc w:val="both"/>
        <w:rPr>
          <w:rFonts w:ascii="GHEA Grapalat" w:hAnsi="GHEA Grapalat" w:cs="Sylfaen"/>
          <w:sz w:val="20"/>
          <w:szCs w:val="20"/>
          <w:lang w:val="hy-AM"/>
        </w:rPr>
      </w:pPr>
      <w:r w:rsidRPr="006805E0">
        <w:rPr>
          <w:rFonts w:ascii="GHEA Grapalat" w:hAnsi="GHEA Grapalat" w:cs="Sylfaen"/>
          <w:sz w:val="20"/>
          <w:szCs w:val="20"/>
          <w:lang w:val="hy-AM"/>
        </w:rPr>
        <w:t>4.Աշխատանքների ժամանակ առաջացած ճաքերը, քանդված անցքերը, վերանորոգել և բերել համապատասխան տեսքի</w:t>
      </w:r>
    </w:p>
    <w:p w14:paraId="6B392E8C" w14:textId="77777777" w:rsidR="006B11DC" w:rsidRPr="006805E0" w:rsidRDefault="006B11DC" w:rsidP="006B11DC">
      <w:pPr>
        <w:jc w:val="both"/>
        <w:rPr>
          <w:rFonts w:ascii="GHEA Grapalat" w:hAnsi="GHEA Grapalat" w:cs="Sylfaen"/>
          <w:sz w:val="20"/>
          <w:szCs w:val="20"/>
          <w:lang w:val="hy-AM"/>
        </w:rPr>
      </w:pPr>
      <w:r w:rsidRPr="006805E0">
        <w:rPr>
          <w:rFonts w:ascii="GHEA Grapalat" w:hAnsi="GHEA Grapalat" w:cs="Sylfaen"/>
          <w:sz w:val="20"/>
          <w:szCs w:val="20"/>
          <w:lang w:val="hy-AM"/>
        </w:rPr>
        <w:t>5.Աշխատանքների իրականացման ժամանակ օգտագօրծող տեխնիկա-մեխանիզմը ըստ անհրաժեշտության</w:t>
      </w:r>
    </w:p>
    <w:p w14:paraId="0BBB8E39" w14:textId="77777777" w:rsidR="006B11DC" w:rsidRPr="006805E0" w:rsidRDefault="006B11DC" w:rsidP="006B11DC">
      <w:pPr>
        <w:jc w:val="both"/>
        <w:rPr>
          <w:rFonts w:ascii="GHEA Grapalat" w:hAnsi="GHEA Grapalat" w:cs="Sylfaen"/>
          <w:sz w:val="20"/>
          <w:szCs w:val="20"/>
          <w:lang w:val="hy-AM"/>
        </w:rPr>
      </w:pPr>
      <w:r w:rsidRPr="006805E0">
        <w:rPr>
          <w:rFonts w:ascii="GHEA Grapalat" w:hAnsi="GHEA Grapalat" w:cs="Sylfaen"/>
          <w:sz w:val="20"/>
          <w:szCs w:val="20"/>
          <w:lang w:val="hy-AM"/>
        </w:rPr>
        <w:t>6.Աշխատանքների ժամանակ առկա թերությունները՝ անձրևատարերը, ամրացնել և բերել համապատասխան տեսքի</w:t>
      </w:r>
    </w:p>
    <w:p w14:paraId="354BE0C6" w14:textId="77777777" w:rsidR="006B11DC" w:rsidRPr="006805E0" w:rsidRDefault="006B11DC" w:rsidP="006B11DC">
      <w:pPr>
        <w:jc w:val="both"/>
        <w:rPr>
          <w:rFonts w:ascii="GHEA Grapalat" w:hAnsi="GHEA Grapalat" w:cs="Sylfaen"/>
          <w:sz w:val="20"/>
          <w:szCs w:val="20"/>
          <w:lang w:val="hy-AM"/>
        </w:rPr>
      </w:pPr>
      <w:r w:rsidRPr="006805E0">
        <w:rPr>
          <w:rFonts w:ascii="GHEA Grapalat" w:hAnsi="GHEA Grapalat" w:cs="Sylfaen"/>
          <w:sz w:val="20"/>
          <w:szCs w:val="20"/>
          <w:lang w:val="hy-AM"/>
        </w:rPr>
        <w:t>7.Ճակատային հատվածներից հեռացնել ոչ պիտանի կամ չօգտագործվող  կախված լարերը, ալեհավաքները և ավելորդ երկաթային մասերը:</w:t>
      </w:r>
    </w:p>
    <w:p w14:paraId="3AFACB05" w14:textId="77777777" w:rsidR="006B11DC" w:rsidRPr="006805E0" w:rsidRDefault="006B11DC" w:rsidP="006B11DC">
      <w:pPr>
        <w:jc w:val="both"/>
        <w:rPr>
          <w:rFonts w:ascii="GHEA Grapalat" w:hAnsi="GHEA Grapalat" w:cs="Sylfaen"/>
          <w:sz w:val="20"/>
          <w:szCs w:val="20"/>
          <w:lang w:val="hy-AM"/>
        </w:rPr>
      </w:pPr>
      <w:r w:rsidRPr="006805E0">
        <w:rPr>
          <w:rFonts w:ascii="GHEA Grapalat" w:hAnsi="GHEA Grapalat"/>
          <w:sz w:val="20"/>
          <w:szCs w:val="20"/>
          <w:lang w:val="hy-AM"/>
        </w:rPr>
        <w:t>7.1 Աշխատանքներն սկսելուց առաջ Կենտրոն վարչական շրջանի ղեկավարի աշխատակազմի աշխատակիցների հետ ստուգել և կազմել արձանագրություն չաշխատող լուսատուների և ցանցի վերաբերյալ։</w:t>
      </w:r>
    </w:p>
    <w:p w14:paraId="424B5668" w14:textId="77777777" w:rsidR="006B11DC" w:rsidRPr="006805E0" w:rsidRDefault="006B11DC" w:rsidP="006B11DC">
      <w:pPr>
        <w:ind w:firstLine="313"/>
        <w:rPr>
          <w:rFonts w:ascii="GHEA Grapalat" w:hAnsi="GHEA Grapalat" w:cs="Sylfaen"/>
          <w:b/>
          <w:i/>
          <w:sz w:val="20"/>
          <w:szCs w:val="20"/>
          <w:u w:val="single"/>
          <w:lang w:val="hy-AM"/>
        </w:rPr>
      </w:pPr>
      <w:r w:rsidRPr="006805E0">
        <w:rPr>
          <w:rFonts w:ascii="GHEA Grapalat" w:hAnsi="GHEA Grapalat" w:cs="Sylfaen"/>
          <w:b/>
          <w:i/>
          <w:sz w:val="20"/>
          <w:szCs w:val="20"/>
          <w:u w:val="single"/>
          <w:lang w:val="hy-AM"/>
        </w:rPr>
        <w:t>ՏԵԽՆԻԿԱԿԱՆ ՊԱՀԱՆՋՆԵՐ</w:t>
      </w:r>
    </w:p>
    <w:p w14:paraId="5F3EBA95" w14:textId="77777777" w:rsidR="006B11DC" w:rsidRPr="006805E0" w:rsidRDefault="006B11DC" w:rsidP="006B11DC">
      <w:pPr>
        <w:jc w:val="both"/>
        <w:rPr>
          <w:rFonts w:ascii="GHEA Grapalat" w:hAnsi="GHEA Grapalat" w:cs="Sylfaen"/>
          <w:i/>
          <w:sz w:val="20"/>
          <w:szCs w:val="20"/>
          <w:u w:val="single"/>
          <w:lang w:val="hy-AM"/>
        </w:rPr>
      </w:pPr>
      <w:r w:rsidRPr="006805E0">
        <w:rPr>
          <w:rFonts w:ascii="GHEA Grapalat" w:hAnsi="GHEA Grapalat" w:cs="Sylfaen"/>
          <w:i/>
          <w:sz w:val="20"/>
          <w:szCs w:val="20"/>
          <w:u w:val="single"/>
          <w:lang w:val="hy-AM"/>
        </w:rPr>
        <w:t xml:space="preserve">1. Մաքրելու մեթոդը և սարքավորումները </w:t>
      </w:r>
    </w:p>
    <w:p w14:paraId="0488C810" w14:textId="77777777" w:rsidR="006B11DC" w:rsidRPr="006805E0" w:rsidRDefault="006B11DC" w:rsidP="006B11DC">
      <w:pPr>
        <w:spacing w:after="120"/>
        <w:ind w:left="-23"/>
        <w:jc w:val="both"/>
        <w:rPr>
          <w:rFonts w:ascii="GHEA Grapalat" w:hAnsi="GHEA Grapalat" w:cs="Sylfaen"/>
          <w:sz w:val="20"/>
          <w:szCs w:val="20"/>
          <w:lang w:val="hy-AM"/>
        </w:rPr>
      </w:pPr>
      <w:r w:rsidRPr="006805E0">
        <w:rPr>
          <w:rFonts w:ascii="GHEA Grapalat" w:hAnsi="GHEA Grapalat" w:cs="Sylfaen"/>
          <w:sz w:val="20"/>
          <w:szCs w:val="20"/>
          <w:lang w:val="hy-AM"/>
        </w:rPr>
        <w:t>1.1 Մեթոդ՝ Բարձր ճնշման ջրային հոսքով մաքրում։ Անհրաժեշտության դեպքում կարելի է օգտագործել նուրբ լվացող կամ չեզոք մաքրող նյութեր, որոնք չեն վնասում տուֆը (նախապես համաձայնեցվում է պատվիրատուի հետ)։ 1.2 Սարքավորումներ՝ Արդյունաբերական հոսքագլանային մաքրման սարքավորումներ՝ ճնշման և ջրի ծախսի կարգավորման հնարավորությամբ։</w:t>
      </w:r>
    </w:p>
    <w:p w14:paraId="0E6FD0CD" w14:textId="77777777" w:rsidR="006B11DC" w:rsidRPr="006805E0" w:rsidRDefault="006B11DC" w:rsidP="006B11DC">
      <w:pPr>
        <w:ind w:left="-24"/>
        <w:jc w:val="both"/>
        <w:rPr>
          <w:rFonts w:ascii="GHEA Grapalat" w:hAnsi="GHEA Grapalat" w:cs="Sylfaen"/>
          <w:i/>
          <w:sz w:val="20"/>
          <w:szCs w:val="20"/>
          <w:u w:val="single"/>
          <w:lang w:val="hy-AM"/>
        </w:rPr>
      </w:pPr>
      <w:r w:rsidRPr="006805E0">
        <w:rPr>
          <w:rFonts w:ascii="GHEA Grapalat" w:hAnsi="GHEA Grapalat" w:cs="Sylfaen"/>
          <w:i/>
          <w:sz w:val="20"/>
          <w:szCs w:val="20"/>
          <w:u w:val="single"/>
          <w:lang w:val="hy-AM"/>
        </w:rPr>
        <w:t xml:space="preserve">2. Ջերմաստիճանի և եղանակային պայմանների պահանջներ </w:t>
      </w:r>
    </w:p>
    <w:p w14:paraId="72AA0AC8" w14:textId="77777777" w:rsidR="006B11DC" w:rsidRPr="006805E0" w:rsidRDefault="006B11DC" w:rsidP="006B11DC">
      <w:pPr>
        <w:ind w:left="-24"/>
        <w:jc w:val="both"/>
        <w:rPr>
          <w:rFonts w:ascii="GHEA Grapalat" w:hAnsi="GHEA Grapalat" w:cs="Sylfaen"/>
          <w:sz w:val="20"/>
          <w:szCs w:val="20"/>
          <w:lang w:val="hy-AM"/>
        </w:rPr>
      </w:pPr>
      <w:r w:rsidRPr="006805E0">
        <w:rPr>
          <w:rFonts w:ascii="GHEA Grapalat" w:hAnsi="GHEA Grapalat" w:cs="Sylfaen"/>
          <w:sz w:val="20"/>
          <w:szCs w:val="20"/>
          <w:lang w:val="hy-AM"/>
        </w:rPr>
        <w:t xml:space="preserve">2.1 Օդի ջերմաստիճանը՝ Աշխատանքները պետք է իրականացվեն +5°С-ից +30°С-ի պայմաններում։ Արգելվում է մաքրումը զրոյից ցածր ջերմաստիճաններում, ինչպես նաև ուժեղ տեղումների դեպքում։ </w:t>
      </w:r>
    </w:p>
    <w:p w14:paraId="006C9159" w14:textId="77777777" w:rsidR="006B11DC" w:rsidRPr="006805E0" w:rsidRDefault="006B11DC" w:rsidP="006B11DC">
      <w:pPr>
        <w:spacing w:after="120"/>
        <w:ind w:left="-23"/>
        <w:jc w:val="both"/>
        <w:rPr>
          <w:rFonts w:ascii="GHEA Grapalat" w:hAnsi="GHEA Grapalat" w:cs="Sylfaen"/>
          <w:sz w:val="20"/>
          <w:szCs w:val="20"/>
          <w:lang w:val="hy-AM"/>
        </w:rPr>
      </w:pPr>
      <w:r w:rsidRPr="006805E0">
        <w:rPr>
          <w:rFonts w:ascii="GHEA Grapalat" w:hAnsi="GHEA Grapalat" w:cs="Sylfaen"/>
          <w:sz w:val="20"/>
          <w:szCs w:val="20"/>
          <w:lang w:val="hy-AM"/>
        </w:rPr>
        <w:t>2.2 Ջրի ջերմաստիճանը՝ Հնարավոր է օգտագործել սառը կամ մինչև +40°С տաքացրած ջուր։ Կարևոր է խուսափել ջերմաստիճանի կտրուկ փոփոխությունից՝ տուֆի վնասումից խուսափելու համար։</w:t>
      </w:r>
    </w:p>
    <w:p w14:paraId="6010AC04" w14:textId="77777777" w:rsidR="006B11DC" w:rsidRPr="006805E0" w:rsidRDefault="006B11DC" w:rsidP="006B11DC">
      <w:pPr>
        <w:ind w:left="-24"/>
        <w:jc w:val="both"/>
        <w:rPr>
          <w:rFonts w:ascii="GHEA Grapalat" w:hAnsi="GHEA Grapalat" w:cs="Sylfaen"/>
          <w:i/>
          <w:sz w:val="20"/>
          <w:szCs w:val="20"/>
          <w:u w:val="single"/>
          <w:lang w:val="hy-AM"/>
        </w:rPr>
      </w:pPr>
      <w:r w:rsidRPr="006805E0">
        <w:rPr>
          <w:rFonts w:ascii="GHEA Grapalat" w:hAnsi="GHEA Grapalat" w:cs="Sylfaen"/>
          <w:i/>
          <w:sz w:val="20"/>
          <w:szCs w:val="20"/>
          <w:u w:val="single"/>
          <w:lang w:val="hy-AM"/>
        </w:rPr>
        <w:t>3. Ճնշման և հոսքի հեռավորության չափանիշները</w:t>
      </w:r>
    </w:p>
    <w:p w14:paraId="7AA4077E" w14:textId="77777777" w:rsidR="006B11DC" w:rsidRPr="006805E0" w:rsidRDefault="006B11DC" w:rsidP="006B11DC">
      <w:pPr>
        <w:ind w:left="-24"/>
        <w:jc w:val="both"/>
        <w:rPr>
          <w:rFonts w:ascii="GHEA Grapalat" w:hAnsi="GHEA Grapalat" w:cs="Sylfaen"/>
          <w:sz w:val="20"/>
          <w:szCs w:val="20"/>
          <w:lang w:val="hy-AM"/>
        </w:rPr>
      </w:pPr>
      <w:r w:rsidRPr="006805E0">
        <w:rPr>
          <w:rFonts w:ascii="GHEA Grapalat" w:hAnsi="GHEA Grapalat" w:cs="Sylfaen"/>
          <w:sz w:val="20"/>
          <w:szCs w:val="20"/>
          <w:lang w:val="hy-AM"/>
        </w:rPr>
        <w:t xml:space="preserve">3.1 Ճնշումը՝ Առաջարկվող միջակայքը՝ 50-120 բար (հստակեցվում է փորձնական մաքրման ժամանակ)։ Չափից բարձր ճնշումը կարող է վնասել տուֆի կառուցվածքը։ </w:t>
      </w:r>
    </w:p>
    <w:p w14:paraId="01C0639D" w14:textId="77777777" w:rsidR="006B11DC" w:rsidRPr="006805E0" w:rsidRDefault="006B11DC" w:rsidP="006B11DC">
      <w:pPr>
        <w:spacing w:after="120"/>
        <w:ind w:left="-23"/>
        <w:jc w:val="both"/>
        <w:rPr>
          <w:rFonts w:ascii="GHEA Grapalat" w:hAnsi="GHEA Grapalat" w:cs="Sylfaen"/>
          <w:sz w:val="20"/>
          <w:szCs w:val="20"/>
          <w:lang w:val="hy-AM"/>
        </w:rPr>
      </w:pPr>
      <w:r w:rsidRPr="006805E0">
        <w:rPr>
          <w:rFonts w:ascii="GHEA Grapalat" w:hAnsi="GHEA Grapalat" w:cs="Sylfaen"/>
          <w:sz w:val="20"/>
          <w:szCs w:val="20"/>
          <w:lang w:val="hy-AM"/>
        </w:rPr>
        <w:t>3.2 Հոսքի հեռավորությունը՝ Սովորաբար 20-40 սմ, կախված աղտոտվածության տեսակից։</w:t>
      </w:r>
    </w:p>
    <w:p w14:paraId="4CBA34CF" w14:textId="77777777" w:rsidR="006B11DC" w:rsidRPr="006805E0" w:rsidRDefault="006B11DC" w:rsidP="006B11DC">
      <w:pPr>
        <w:jc w:val="both"/>
        <w:rPr>
          <w:rFonts w:ascii="GHEA Grapalat" w:hAnsi="GHEA Grapalat" w:cs="Sylfaen"/>
          <w:i/>
          <w:sz w:val="20"/>
          <w:szCs w:val="20"/>
          <w:u w:val="single"/>
          <w:lang w:val="hy-AM"/>
        </w:rPr>
      </w:pPr>
      <w:r w:rsidRPr="006805E0">
        <w:rPr>
          <w:rFonts w:ascii="GHEA Grapalat" w:hAnsi="GHEA Grapalat" w:cs="Sylfaen"/>
          <w:i/>
          <w:sz w:val="20"/>
          <w:szCs w:val="20"/>
          <w:u w:val="single"/>
          <w:lang w:val="hy-AM"/>
        </w:rPr>
        <w:t xml:space="preserve">4. Ճակատի պահպանության լրացուցիչ միջոցներ </w:t>
      </w:r>
    </w:p>
    <w:p w14:paraId="1E88BA93" w14:textId="77777777" w:rsidR="006B11DC" w:rsidRPr="006805E0" w:rsidRDefault="006B11DC" w:rsidP="006B11DC">
      <w:pPr>
        <w:ind w:left="-24"/>
        <w:jc w:val="both"/>
        <w:rPr>
          <w:rFonts w:ascii="GHEA Grapalat" w:hAnsi="GHEA Grapalat" w:cs="Sylfaen"/>
          <w:sz w:val="20"/>
          <w:szCs w:val="20"/>
          <w:lang w:val="hy-AM"/>
        </w:rPr>
      </w:pPr>
      <w:r w:rsidRPr="006805E0">
        <w:rPr>
          <w:rFonts w:ascii="GHEA Grapalat" w:hAnsi="GHEA Grapalat" w:cs="Sylfaen"/>
          <w:sz w:val="20"/>
          <w:szCs w:val="20"/>
          <w:lang w:val="hy-AM"/>
        </w:rPr>
        <w:t xml:space="preserve">4.1 Փորձնական մաքրում՝ Նախքան հիմնական աշխատանքները, պետք է փորձարկել փոքր հատվածում՝ ճնշման, ջրի ծախսի և լվացող նյութերի ճիշտ ընտրության համար։ </w:t>
      </w:r>
    </w:p>
    <w:p w14:paraId="7E6A6DEB" w14:textId="77777777" w:rsidR="006B11DC" w:rsidRPr="006805E0" w:rsidRDefault="006B11DC" w:rsidP="006B11DC">
      <w:pPr>
        <w:jc w:val="both"/>
        <w:rPr>
          <w:rFonts w:ascii="GHEA Grapalat" w:hAnsi="GHEA Grapalat" w:cs="Sylfaen"/>
          <w:sz w:val="20"/>
          <w:szCs w:val="20"/>
          <w:lang w:val="hy-AM"/>
        </w:rPr>
      </w:pPr>
      <w:r w:rsidRPr="006805E0">
        <w:rPr>
          <w:rFonts w:ascii="GHEA Grapalat" w:hAnsi="GHEA Grapalat" w:cs="Sylfaen"/>
          <w:sz w:val="20"/>
          <w:szCs w:val="20"/>
          <w:lang w:val="hy-AM"/>
        </w:rPr>
        <w:t>4.2 Կարերի և ճաքերի ստուգում՝ Նախքան մաքրումը պետք է գնահատել կարերի վիճակը։ Վնասված հատվածները պետք է ամրացվեն կամ վերականգնվեն (պատվիրատուի համաձայնությամբ)՝ ջրի ներթափանցումը կանխելու համար։</w:t>
      </w:r>
    </w:p>
    <w:p w14:paraId="5407CC60" w14:textId="77777777" w:rsidR="006B11DC" w:rsidRPr="006805E0" w:rsidRDefault="006B11DC" w:rsidP="006B11DC">
      <w:pPr>
        <w:jc w:val="both"/>
        <w:rPr>
          <w:rFonts w:ascii="GHEA Grapalat" w:hAnsi="GHEA Grapalat"/>
          <w:sz w:val="20"/>
          <w:szCs w:val="20"/>
          <w:lang w:val="hy-AM"/>
        </w:rPr>
      </w:pPr>
    </w:p>
    <w:p w14:paraId="4A387064" w14:textId="77777777" w:rsidR="006B11DC" w:rsidRPr="006805E0" w:rsidRDefault="006B11DC" w:rsidP="006B11DC">
      <w:pPr>
        <w:spacing w:after="120"/>
        <w:jc w:val="both"/>
        <w:rPr>
          <w:rFonts w:ascii="GHEA Grapalat" w:hAnsi="GHEA Grapalat" w:cs="Sylfaen"/>
          <w:sz w:val="20"/>
          <w:szCs w:val="20"/>
          <w:lang w:val="hy-AM"/>
        </w:rPr>
      </w:pPr>
      <w:r w:rsidRPr="006805E0">
        <w:rPr>
          <w:rFonts w:ascii="GHEA Grapalat" w:hAnsi="GHEA Grapalat"/>
          <w:sz w:val="20"/>
          <w:szCs w:val="20"/>
          <w:lang w:val="hy-AM"/>
        </w:rPr>
        <w:t>Ապահովել պատերի միագույն տեսքը, առանց գունային երանգների, պետք է չլինեն գույնով տարբերվող առանձնացված հատվածներ։</w:t>
      </w:r>
    </w:p>
    <w:p w14:paraId="723C8D48" w14:textId="77777777" w:rsidR="006B11DC" w:rsidRPr="006805E0" w:rsidRDefault="006B11DC" w:rsidP="006B11DC">
      <w:pPr>
        <w:jc w:val="both"/>
        <w:rPr>
          <w:rFonts w:ascii="GHEA Grapalat" w:hAnsi="GHEA Grapalat" w:cs="Sylfaen"/>
          <w:sz w:val="20"/>
          <w:szCs w:val="20"/>
          <w:lang w:val="hy-AM"/>
        </w:rPr>
      </w:pPr>
      <w:r w:rsidRPr="006805E0">
        <w:rPr>
          <w:rFonts w:ascii="GHEA Grapalat" w:hAnsi="GHEA Grapalat" w:cs="Sylfaen"/>
          <w:i/>
          <w:sz w:val="20"/>
          <w:szCs w:val="20"/>
          <w:u w:val="single"/>
          <w:lang w:val="hy-AM"/>
        </w:rPr>
        <w:t>5.</w:t>
      </w:r>
      <w:r w:rsidRPr="006805E0">
        <w:rPr>
          <w:rFonts w:ascii="GHEA Grapalat" w:hAnsi="GHEA Grapalat" w:cs="GHEA Grapalat"/>
          <w:i/>
          <w:sz w:val="20"/>
          <w:szCs w:val="20"/>
          <w:u w:val="single"/>
          <w:lang w:val="hy-AM"/>
        </w:rPr>
        <w:t>Կազմակերպչակ</w:t>
      </w:r>
      <w:r w:rsidRPr="006805E0">
        <w:rPr>
          <w:rFonts w:ascii="GHEA Grapalat" w:hAnsi="GHEA Grapalat" w:cs="Sylfaen"/>
          <w:i/>
          <w:sz w:val="20"/>
          <w:szCs w:val="20"/>
          <w:u w:val="single"/>
          <w:lang w:val="hy-AM"/>
        </w:rPr>
        <w:t>ան և անվտանգության պահանջներ</w:t>
      </w:r>
    </w:p>
    <w:p w14:paraId="18050502" w14:textId="77777777" w:rsidR="006B11DC" w:rsidRPr="006805E0" w:rsidRDefault="006B11DC" w:rsidP="006B11DC">
      <w:pPr>
        <w:jc w:val="both"/>
        <w:rPr>
          <w:rFonts w:ascii="GHEA Grapalat" w:hAnsi="GHEA Grapalat" w:cs="GHEA Grapalat"/>
          <w:sz w:val="20"/>
          <w:szCs w:val="20"/>
          <w:lang w:val="hy-AM"/>
        </w:rPr>
      </w:pPr>
      <w:r w:rsidRPr="006805E0">
        <w:rPr>
          <w:rFonts w:ascii="GHEA Grapalat" w:hAnsi="GHEA Grapalat" w:cs="GHEA Grapalat"/>
          <w:sz w:val="20"/>
          <w:szCs w:val="20"/>
          <w:lang w:val="hy-AM"/>
        </w:rPr>
        <w:t>5.1 Աշխատանքային տարածքի սահմանափակում</w:t>
      </w:r>
    </w:p>
    <w:p w14:paraId="139DEF54" w14:textId="77777777" w:rsidR="006B11DC" w:rsidRPr="006805E0" w:rsidRDefault="006B11DC" w:rsidP="006B11DC">
      <w:pPr>
        <w:jc w:val="both"/>
        <w:rPr>
          <w:rFonts w:ascii="GHEA Grapalat" w:hAnsi="GHEA Grapalat" w:cs="GHEA Grapalat"/>
          <w:sz w:val="20"/>
          <w:szCs w:val="20"/>
          <w:lang w:val="hy-AM"/>
        </w:rPr>
      </w:pPr>
      <w:r w:rsidRPr="006805E0">
        <w:rPr>
          <w:rFonts w:ascii="GHEA Grapalat" w:hAnsi="GHEA Grapalat" w:cs="GHEA Grapalat"/>
          <w:sz w:val="20"/>
          <w:szCs w:val="20"/>
          <w:lang w:val="hy-AM"/>
        </w:rPr>
        <w:t xml:space="preserve">5.2 Աշխատանքային գոտին պետք է նշվի և արգելափակվի զգուշացնող ժապավեններով կամ ճարտարապետական պատնեշներով։ </w:t>
      </w:r>
    </w:p>
    <w:p w14:paraId="2CF31593" w14:textId="77777777" w:rsidR="006B11DC" w:rsidRPr="006805E0" w:rsidRDefault="006B11DC" w:rsidP="006B11DC">
      <w:pPr>
        <w:jc w:val="both"/>
        <w:rPr>
          <w:rFonts w:ascii="GHEA Grapalat" w:hAnsi="GHEA Grapalat" w:cs="GHEA Grapalat"/>
          <w:sz w:val="20"/>
          <w:szCs w:val="20"/>
          <w:lang w:val="hy-AM"/>
        </w:rPr>
      </w:pPr>
      <w:r w:rsidRPr="006805E0">
        <w:rPr>
          <w:rFonts w:ascii="GHEA Grapalat" w:hAnsi="GHEA Grapalat" w:cs="GHEA Grapalat"/>
          <w:sz w:val="20"/>
          <w:szCs w:val="20"/>
          <w:lang w:val="hy-AM"/>
        </w:rPr>
        <w:t>5.3 Պետք է տեղադրվեն տեղեկատվական վահանակներ՝ մաքրման աշխատանքների մասին։</w:t>
      </w:r>
    </w:p>
    <w:p w14:paraId="048F7AC1" w14:textId="77777777" w:rsidR="006B11DC" w:rsidRPr="006805E0" w:rsidRDefault="006B11DC" w:rsidP="006B11DC">
      <w:pPr>
        <w:jc w:val="both"/>
        <w:rPr>
          <w:rFonts w:ascii="GHEA Grapalat" w:hAnsi="GHEA Grapalat"/>
          <w:sz w:val="20"/>
          <w:szCs w:val="20"/>
          <w:lang w:val="hy-AM"/>
        </w:rPr>
      </w:pPr>
      <w:r w:rsidRPr="006805E0">
        <w:rPr>
          <w:rFonts w:ascii="GHEA Grapalat" w:hAnsi="GHEA Grapalat"/>
          <w:sz w:val="20"/>
          <w:szCs w:val="20"/>
          <w:lang w:val="hy-AM"/>
        </w:rPr>
        <w:t>5.4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կետը:</w:t>
      </w:r>
    </w:p>
    <w:p w14:paraId="0F64E322" w14:textId="77777777" w:rsidR="006B11DC" w:rsidRPr="006805E0" w:rsidRDefault="006B11DC" w:rsidP="006B11DC">
      <w:pPr>
        <w:spacing w:after="120"/>
        <w:jc w:val="both"/>
        <w:rPr>
          <w:rFonts w:ascii="GHEA Grapalat" w:hAnsi="GHEA Grapalat" w:cs="Sylfaen"/>
          <w:sz w:val="20"/>
          <w:szCs w:val="20"/>
          <w:lang w:val="hy-AM"/>
        </w:rPr>
      </w:pPr>
      <w:r w:rsidRPr="006805E0">
        <w:rPr>
          <w:rFonts w:ascii="GHEA Grapalat" w:hAnsi="GHEA Grapalat"/>
          <w:sz w:val="20"/>
          <w:szCs w:val="20"/>
          <w:lang w:val="hy-AM"/>
        </w:rPr>
        <w:t>5.5 Աշխատանքների իրականացման ընթացքում ապահովել շինհրապարակների, հարակից և կանաչապատ տարածքների պատշաճ սանիտարական վիճակը, իսկ օգտագործվող նյութերը, պահպանել տարաների (մետաղական, պլաստմասե, պարկերի  և կամ այլ տեսակի) մեջ։</w:t>
      </w:r>
    </w:p>
    <w:p w14:paraId="2C6A387D" w14:textId="77777777" w:rsidR="006B11DC" w:rsidRPr="006805E0" w:rsidRDefault="006B11DC" w:rsidP="006B11DC">
      <w:pPr>
        <w:jc w:val="both"/>
        <w:rPr>
          <w:rFonts w:ascii="GHEA Grapalat" w:hAnsi="GHEA Grapalat" w:cs="GHEA Grapalat"/>
          <w:i/>
          <w:sz w:val="20"/>
          <w:szCs w:val="20"/>
          <w:u w:val="single"/>
          <w:lang w:val="hy-AM"/>
        </w:rPr>
      </w:pPr>
      <w:r w:rsidRPr="006805E0">
        <w:rPr>
          <w:rFonts w:ascii="GHEA Grapalat" w:hAnsi="GHEA Grapalat" w:cs="GHEA Grapalat"/>
          <w:i/>
          <w:sz w:val="20"/>
          <w:szCs w:val="20"/>
          <w:u w:val="single"/>
          <w:lang w:val="hy-AM"/>
        </w:rPr>
        <w:lastRenderedPageBreak/>
        <w:t>6. Անվտանգության պահանջներ</w:t>
      </w:r>
    </w:p>
    <w:p w14:paraId="0205E28A" w14:textId="77777777" w:rsidR="006B11DC" w:rsidRPr="006805E0" w:rsidRDefault="006B11DC" w:rsidP="006B11DC">
      <w:pPr>
        <w:jc w:val="both"/>
        <w:rPr>
          <w:rFonts w:ascii="GHEA Grapalat" w:hAnsi="GHEA Grapalat" w:cs="GHEA Grapalat"/>
          <w:sz w:val="20"/>
          <w:szCs w:val="20"/>
          <w:lang w:val="hy-AM"/>
        </w:rPr>
      </w:pPr>
      <w:r w:rsidRPr="006805E0">
        <w:rPr>
          <w:rFonts w:ascii="GHEA Grapalat" w:hAnsi="GHEA Grapalat" w:cs="GHEA Grapalat"/>
          <w:sz w:val="20"/>
          <w:szCs w:val="20"/>
          <w:lang w:val="hy-AM"/>
        </w:rPr>
        <w:t xml:space="preserve">6.1 Անձնակազմը պետք է օգտագործի անվտանգության հանդերձանք (սաղավարտ, ակնոց, ձեռնոցներ, հատուկ կոշիկներ)։ </w:t>
      </w:r>
    </w:p>
    <w:p w14:paraId="36D0746B" w14:textId="77777777" w:rsidR="006B11DC" w:rsidRPr="006805E0" w:rsidRDefault="006B11DC" w:rsidP="006B11DC">
      <w:pPr>
        <w:jc w:val="both"/>
        <w:rPr>
          <w:rFonts w:ascii="GHEA Grapalat" w:hAnsi="GHEA Grapalat" w:cs="GHEA Grapalat"/>
          <w:sz w:val="20"/>
          <w:szCs w:val="20"/>
          <w:lang w:val="hy-AM"/>
        </w:rPr>
      </w:pPr>
      <w:r w:rsidRPr="006805E0">
        <w:rPr>
          <w:rFonts w:ascii="GHEA Grapalat" w:hAnsi="GHEA Grapalat" w:cs="GHEA Grapalat"/>
          <w:sz w:val="20"/>
          <w:szCs w:val="20"/>
          <w:lang w:val="hy-AM"/>
        </w:rPr>
        <w:t>6.2 Բարձրության վրա աշխատանքներն իրականացվում են հավաստագրված անտառների, կախովի հարթակների կամ աստիճանների միջոցով։</w:t>
      </w:r>
    </w:p>
    <w:p w14:paraId="760EEDC2" w14:textId="77777777" w:rsidR="006B11DC" w:rsidRPr="006805E0" w:rsidRDefault="006B11DC" w:rsidP="006B11DC">
      <w:pPr>
        <w:spacing w:after="120"/>
        <w:jc w:val="both"/>
        <w:rPr>
          <w:rFonts w:ascii="GHEA Grapalat" w:hAnsi="GHEA Grapalat" w:cs="Sylfaen"/>
          <w:sz w:val="20"/>
          <w:szCs w:val="20"/>
          <w:lang w:val="hy-AM"/>
        </w:rPr>
      </w:pPr>
      <w:r w:rsidRPr="006805E0">
        <w:rPr>
          <w:rFonts w:ascii="GHEA Grapalat" w:hAnsi="GHEA Grapalat" w:cs="GHEA Grapalat"/>
          <w:sz w:val="20"/>
          <w:szCs w:val="20"/>
          <w:lang w:val="hy-AM"/>
        </w:rPr>
        <w:t>6.3</w:t>
      </w:r>
      <w:r w:rsidRPr="006805E0">
        <w:rPr>
          <w:rFonts w:ascii="GHEA Grapalat" w:hAnsi="GHEA Grapalat"/>
          <w:sz w:val="20"/>
          <w:szCs w:val="20"/>
          <w:lang w:val="hy-AM"/>
        </w:rPr>
        <w:t xml:space="preserve"> Անվտանգության պատասխանատվությունը կրում է կապալառուն:</w:t>
      </w:r>
    </w:p>
    <w:p w14:paraId="35C427DC" w14:textId="77777777" w:rsidR="006B11DC" w:rsidRPr="006805E0" w:rsidRDefault="006B11DC" w:rsidP="006B11DC">
      <w:pPr>
        <w:jc w:val="both"/>
        <w:rPr>
          <w:rFonts w:ascii="GHEA Grapalat" w:hAnsi="GHEA Grapalat" w:cs="GHEA Grapalat"/>
          <w:i/>
          <w:sz w:val="20"/>
          <w:szCs w:val="20"/>
          <w:u w:val="single"/>
          <w:lang w:val="hy-AM"/>
        </w:rPr>
      </w:pPr>
      <w:r w:rsidRPr="006805E0">
        <w:rPr>
          <w:rFonts w:ascii="GHEA Grapalat" w:hAnsi="GHEA Grapalat" w:cs="GHEA Grapalat"/>
          <w:i/>
          <w:sz w:val="20"/>
          <w:szCs w:val="20"/>
          <w:u w:val="single"/>
          <w:lang w:val="hy-AM"/>
        </w:rPr>
        <w:t>7. Շրջակա միջավայրի պաշտպանություն</w:t>
      </w:r>
    </w:p>
    <w:p w14:paraId="4139EA7B" w14:textId="77777777" w:rsidR="006B11DC" w:rsidRPr="006805E0" w:rsidRDefault="006B11DC" w:rsidP="006B11DC">
      <w:pPr>
        <w:jc w:val="both"/>
        <w:rPr>
          <w:rFonts w:ascii="GHEA Grapalat" w:hAnsi="GHEA Grapalat" w:cs="GHEA Grapalat"/>
          <w:sz w:val="20"/>
          <w:szCs w:val="20"/>
          <w:lang w:val="hy-AM"/>
        </w:rPr>
      </w:pPr>
      <w:r w:rsidRPr="006805E0">
        <w:rPr>
          <w:rFonts w:ascii="GHEA Grapalat" w:hAnsi="GHEA Grapalat" w:cs="GHEA Grapalat"/>
          <w:sz w:val="20"/>
          <w:szCs w:val="20"/>
          <w:lang w:val="hy-AM"/>
        </w:rPr>
        <w:t xml:space="preserve">7.1 Մաքրումից առաջ անհրաժեշտ է ապահովել, որ ջրի և աղտոտված մնացորդների արտահոսք չլինի դեպի մակերեսային ջրեր կամ կոյուղի։ </w:t>
      </w:r>
    </w:p>
    <w:p w14:paraId="65E53611" w14:textId="77777777" w:rsidR="006B11DC" w:rsidRPr="006805E0" w:rsidRDefault="006B11DC" w:rsidP="006B11DC">
      <w:pPr>
        <w:jc w:val="both"/>
        <w:rPr>
          <w:rFonts w:ascii="GHEA Grapalat" w:hAnsi="GHEA Grapalat" w:cs="GHEA Grapalat"/>
          <w:sz w:val="20"/>
          <w:szCs w:val="20"/>
          <w:lang w:val="hy-AM"/>
        </w:rPr>
      </w:pPr>
      <w:r w:rsidRPr="006805E0">
        <w:rPr>
          <w:rFonts w:ascii="GHEA Grapalat" w:hAnsi="GHEA Grapalat" w:cs="GHEA Grapalat"/>
          <w:sz w:val="20"/>
          <w:szCs w:val="20"/>
          <w:lang w:val="hy-AM"/>
        </w:rPr>
        <w:t>7.2 Թույլատրվում է միայն էկոլոգիապես անվտանգ լվացող միջոցների օգտագործումը։</w:t>
      </w:r>
    </w:p>
    <w:p w14:paraId="25580BA9" w14:textId="77777777" w:rsidR="006B11DC" w:rsidRPr="006805E0" w:rsidRDefault="006B11DC" w:rsidP="006B11DC">
      <w:pPr>
        <w:tabs>
          <w:tab w:val="left" w:pos="342"/>
        </w:tabs>
        <w:jc w:val="both"/>
        <w:rPr>
          <w:rFonts w:ascii="GHEA Grapalat" w:eastAsiaTheme="minorHAnsi" w:hAnsi="GHEA Grapalat" w:cs="GHEA Grapalat"/>
          <w:sz w:val="20"/>
          <w:szCs w:val="20"/>
          <w:lang w:val="hy-AM"/>
        </w:rPr>
      </w:pPr>
      <w:r w:rsidRPr="006805E0">
        <w:rPr>
          <w:rFonts w:ascii="GHEA Grapalat" w:hAnsi="GHEA Grapalat" w:cs="GHEA Grapalat"/>
          <w:sz w:val="20"/>
          <w:szCs w:val="20"/>
          <w:lang w:val="hy-AM"/>
        </w:rPr>
        <w:t>7.3</w:t>
      </w:r>
      <w:r w:rsidRPr="006805E0">
        <w:rPr>
          <w:rFonts w:ascii="GHEA Grapalat" w:hAnsi="GHEA Grapalat" w:cs="Sylfaen"/>
          <w:sz w:val="20"/>
          <w:szCs w:val="20"/>
          <w:lang w:val="hy-AM"/>
        </w:rPr>
        <w:t xml:space="preserve"> </w:t>
      </w:r>
      <w:r w:rsidRPr="006805E0">
        <w:rPr>
          <w:rFonts w:ascii="GHEA Grapalat" w:eastAsiaTheme="minorHAnsi" w:hAnsi="GHEA Grapalat" w:cs="GHEA Grapalat"/>
          <w:sz w:val="20"/>
          <w:szCs w:val="20"/>
          <w:lang w:val="hy-AM"/>
        </w:rPr>
        <w:t>Աշխատանքների իրականացման ժամանակ չվնասել շենքերի պատերի գեղարվեստական լուսավորության ցանցը, լուսատուները, սարք, սարքավորումները։ Դրանց վնասման դեպքում կապալառու կազմակերպությունը պարտավոր է վերականգնել հասցված վնասը։</w:t>
      </w:r>
    </w:p>
    <w:p w14:paraId="3DC411EF" w14:textId="77777777" w:rsidR="006B11DC" w:rsidRPr="006805E0" w:rsidRDefault="006B11DC" w:rsidP="006B11DC">
      <w:pPr>
        <w:jc w:val="both"/>
        <w:rPr>
          <w:rFonts w:ascii="GHEA Grapalat" w:hAnsi="GHEA Grapalat"/>
          <w:sz w:val="20"/>
          <w:szCs w:val="20"/>
          <w:lang w:val="hy-AM"/>
        </w:rPr>
      </w:pPr>
      <w:r w:rsidRPr="006805E0">
        <w:rPr>
          <w:rFonts w:ascii="GHEA Grapalat" w:hAnsi="GHEA Grapalat" w:cs="Sylfaen"/>
          <w:sz w:val="20"/>
          <w:szCs w:val="20"/>
          <w:lang w:val="hy-AM"/>
        </w:rPr>
        <w:t>7.4</w:t>
      </w:r>
      <w:r w:rsidRPr="006805E0">
        <w:rPr>
          <w:rFonts w:ascii="GHEA Grapalat" w:hAnsi="GHEA Grapalat"/>
          <w:sz w:val="20"/>
          <w:szCs w:val="20"/>
          <w:lang w:val="hy-AM"/>
        </w:rPr>
        <w:t xml:space="preserve"> Բոլոր տիպի աշխատանքները պետք է կատարվեն ապահովելով շին. նորմերը, կանոնները, ստանդարտներն ու տեխ. պայմանները:</w:t>
      </w:r>
    </w:p>
    <w:p w14:paraId="25F0D8DD" w14:textId="77777777" w:rsidR="006B11DC" w:rsidRPr="006805E0" w:rsidRDefault="006B11DC" w:rsidP="006B11DC">
      <w:pPr>
        <w:pStyle w:val="ListParagraph"/>
        <w:numPr>
          <w:ilvl w:val="1"/>
          <w:numId w:val="15"/>
        </w:numPr>
        <w:tabs>
          <w:tab w:val="left" w:pos="219"/>
          <w:tab w:val="left" w:pos="316"/>
        </w:tabs>
        <w:spacing w:line="276" w:lineRule="auto"/>
        <w:ind w:left="0" w:firstLine="33"/>
        <w:contextualSpacing/>
        <w:jc w:val="both"/>
        <w:rPr>
          <w:rFonts w:ascii="GHEA Grapalat" w:hAnsi="GHEA Grapalat"/>
          <w:sz w:val="20"/>
          <w:szCs w:val="20"/>
          <w:lang w:val="hy-AM"/>
        </w:rPr>
      </w:pPr>
      <w:r w:rsidRPr="006805E0">
        <w:rPr>
          <w:rFonts w:ascii="GHEA Grapalat" w:hAnsi="GHEA Grapalat"/>
          <w:sz w:val="20"/>
          <w:szCs w:val="20"/>
          <w:lang w:val="hy-AM"/>
        </w:rPr>
        <w:t xml:space="preserve"> Աշխատանքները իրականացնել շինարարական նորմերին,  կանոններին, տեխնիկական  պայմաններին համապատասխան:</w:t>
      </w:r>
    </w:p>
    <w:p w14:paraId="23BC645D" w14:textId="77777777" w:rsidR="006B11DC" w:rsidRPr="006805E0" w:rsidRDefault="006B11DC" w:rsidP="006B11DC">
      <w:pPr>
        <w:tabs>
          <w:tab w:val="left" w:pos="458"/>
        </w:tabs>
        <w:spacing w:after="120"/>
        <w:jc w:val="both"/>
        <w:rPr>
          <w:rFonts w:ascii="GHEA Grapalat" w:hAnsi="GHEA Grapalat" w:cs="Sylfaen"/>
          <w:sz w:val="20"/>
          <w:szCs w:val="20"/>
          <w:lang w:val="hy-AM"/>
        </w:rPr>
      </w:pPr>
      <w:r w:rsidRPr="006805E0">
        <w:rPr>
          <w:rFonts w:ascii="GHEA Grapalat" w:hAnsi="GHEA Grapalat"/>
          <w:sz w:val="20"/>
          <w:szCs w:val="20"/>
          <w:lang w:val="hy-AM"/>
        </w:rPr>
        <w:t>7.6 Ապահովել շինարարության ժամանակ օգտագործվող շինարարական նյութերի որակը  հաստատող փաստաթղթերի /վկայականներ, տեխնիկական անձնագրեր, լաբորատոր ստուգումներ և փորձարկման մասին հաշվետվություններ և այլն/ և դրանց  համապատասխանությունը ստանդարտներին, տեխնիկական և այլ նորմատիվային պահանջներին:</w:t>
      </w:r>
    </w:p>
    <w:p w14:paraId="0D63019B" w14:textId="77777777" w:rsidR="006B11DC" w:rsidRPr="006805E0" w:rsidRDefault="006B11DC" w:rsidP="006B11DC">
      <w:pPr>
        <w:jc w:val="both"/>
        <w:rPr>
          <w:rFonts w:ascii="GHEA Grapalat" w:hAnsi="GHEA Grapalat" w:cs="GHEA Grapalat"/>
          <w:i/>
          <w:sz w:val="20"/>
          <w:szCs w:val="20"/>
          <w:u w:val="single"/>
          <w:lang w:val="hy-AM"/>
        </w:rPr>
      </w:pPr>
      <w:r w:rsidRPr="006805E0">
        <w:rPr>
          <w:rFonts w:ascii="GHEA Grapalat" w:hAnsi="GHEA Grapalat" w:cs="Sylfaen"/>
          <w:i/>
          <w:sz w:val="20"/>
          <w:szCs w:val="20"/>
          <w:u w:val="single"/>
          <w:lang w:val="hy-AM"/>
        </w:rPr>
        <w:t>8</w:t>
      </w:r>
      <w:r w:rsidRPr="006805E0">
        <w:rPr>
          <w:rFonts w:ascii="GHEA Grapalat" w:hAnsi="GHEA Grapalat" w:cs="GHEA Grapalat"/>
          <w:i/>
          <w:sz w:val="20"/>
          <w:szCs w:val="20"/>
          <w:u w:val="single"/>
          <w:lang w:val="hy-AM"/>
        </w:rPr>
        <w:t xml:space="preserve">.Աշխատակիցների պահանջներ </w:t>
      </w:r>
    </w:p>
    <w:p w14:paraId="2A41452B" w14:textId="77777777" w:rsidR="006B11DC" w:rsidRPr="006805E0" w:rsidRDefault="006B11DC" w:rsidP="006B11DC">
      <w:pPr>
        <w:jc w:val="both"/>
        <w:rPr>
          <w:rFonts w:ascii="GHEA Grapalat" w:hAnsi="GHEA Grapalat" w:cs="GHEA Grapalat"/>
          <w:sz w:val="20"/>
          <w:szCs w:val="20"/>
          <w:lang w:val="hy-AM"/>
        </w:rPr>
      </w:pPr>
      <w:r w:rsidRPr="006805E0">
        <w:rPr>
          <w:rFonts w:ascii="GHEA Grapalat" w:hAnsi="GHEA Grapalat" w:cs="GHEA Grapalat"/>
          <w:sz w:val="20"/>
          <w:szCs w:val="20"/>
          <w:lang w:val="hy-AM"/>
        </w:rPr>
        <w:t xml:space="preserve">8.1 Որակավորում՝ Կապալառուն պետք է ապահովի աշխատողների հմտությունը հոսքագլանային մաքրման ոլորտում, ցանկալի է տուֆի մաքրման փորձով։ </w:t>
      </w:r>
    </w:p>
    <w:p w14:paraId="25073C65" w14:textId="77777777" w:rsidR="006B11DC" w:rsidRPr="00335D7B" w:rsidRDefault="006B11DC" w:rsidP="006B11DC">
      <w:pPr>
        <w:jc w:val="both"/>
        <w:rPr>
          <w:rFonts w:ascii="GHEA Grapalat" w:hAnsi="GHEA Grapalat" w:cs="GHEA Grapalat"/>
          <w:sz w:val="20"/>
          <w:szCs w:val="20"/>
          <w:lang w:val="hy-AM"/>
        </w:rPr>
      </w:pPr>
      <w:r w:rsidRPr="006805E0">
        <w:rPr>
          <w:rFonts w:ascii="GHEA Grapalat" w:hAnsi="GHEA Grapalat" w:cs="GHEA Grapalat"/>
          <w:sz w:val="20"/>
          <w:szCs w:val="20"/>
          <w:lang w:val="hy-AM"/>
        </w:rPr>
        <w:t xml:space="preserve">8.2 Անվտանգության հավաստագրեր՝ </w:t>
      </w:r>
    </w:p>
    <w:p w14:paraId="21A4A3E5" w14:textId="77777777" w:rsidR="006B11DC" w:rsidRPr="006805E0" w:rsidRDefault="006B11DC" w:rsidP="006B11DC">
      <w:pPr>
        <w:tabs>
          <w:tab w:val="left" w:pos="174"/>
        </w:tabs>
        <w:jc w:val="both"/>
        <w:rPr>
          <w:rFonts w:ascii="GHEA Grapalat" w:hAnsi="GHEA Grapalat" w:cs="GHEA Grapalat"/>
          <w:sz w:val="20"/>
          <w:szCs w:val="20"/>
          <w:lang w:val="hy-AM"/>
        </w:rPr>
      </w:pPr>
      <w:r w:rsidRPr="006805E0">
        <w:rPr>
          <w:rFonts w:ascii="GHEA Grapalat" w:hAnsi="GHEA Grapalat" w:cs="GHEA Grapalat"/>
          <w:sz w:val="20"/>
          <w:szCs w:val="20"/>
          <w:lang w:val="hy-AM"/>
        </w:rPr>
        <w:t xml:space="preserve">•Բարձրության վրա աշխատելու թույլտվություն (անհրաժեշտության դեպքում)։ </w:t>
      </w:r>
    </w:p>
    <w:p w14:paraId="44303A52" w14:textId="77777777" w:rsidR="006B11DC" w:rsidRDefault="006B11DC" w:rsidP="006B11DC">
      <w:pPr>
        <w:ind w:left="-90" w:firstLine="90"/>
        <w:rPr>
          <w:rFonts w:ascii="GHEA Grapalat" w:hAnsi="GHEA Grapalat" w:cs="Sylfaen"/>
          <w:sz w:val="22"/>
          <w:szCs w:val="22"/>
          <w:lang w:val="hy-AM"/>
        </w:rPr>
      </w:pPr>
      <w:r w:rsidRPr="006805E0">
        <w:rPr>
          <w:rFonts w:ascii="GHEA Grapalat" w:hAnsi="GHEA Grapalat" w:cs="GHEA Grapalat"/>
          <w:sz w:val="20"/>
          <w:szCs w:val="20"/>
          <w:lang w:val="hy-AM"/>
        </w:rPr>
        <w:t>• Աշխատանքի անվտանգության վկայականներ</w:t>
      </w:r>
    </w:p>
    <w:p w14:paraId="4142021B" w14:textId="77777777" w:rsidR="0090170D" w:rsidRPr="0090170D" w:rsidRDefault="0090170D" w:rsidP="0090170D">
      <w:pPr>
        <w:jc w:val="center"/>
        <w:rPr>
          <w:rFonts w:ascii="GHEA Grapalat" w:eastAsia="Calibri" w:hAnsi="GHEA Grapalat"/>
          <w:b/>
          <w:color w:val="000000"/>
          <w:sz w:val="22"/>
          <w:szCs w:val="22"/>
          <w:lang w:val="hy-AM"/>
        </w:rPr>
      </w:pPr>
    </w:p>
    <w:p w14:paraId="52D305D8" w14:textId="60FB2E68" w:rsidR="008510B6" w:rsidRPr="0090170D" w:rsidRDefault="008510B6" w:rsidP="00024FD9">
      <w:pPr>
        <w:jc w:val="right"/>
        <w:rPr>
          <w:rFonts w:ascii="GHEA Grapalat" w:hAnsi="GHEA Grapalat"/>
          <w:bCs/>
          <w:sz w:val="12"/>
          <w:szCs w:val="12"/>
          <w:lang w:val="hy-AM"/>
        </w:rPr>
      </w:pPr>
    </w:p>
    <w:p w14:paraId="1F3039A1" w14:textId="2CE6720D" w:rsidR="0090170D" w:rsidRDefault="0090170D" w:rsidP="00024FD9">
      <w:pPr>
        <w:jc w:val="right"/>
        <w:rPr>
          <w:rFonts w:ascii="GHEA Grapalat" w:hAnsi="GHEA Grapalat"/>
          <w:bCs/>
          <w:sz w:val="16"/>
          <w:szCs w:val="16"/>
          <w:lang w:val="hy-AM"/>
        </w:rPr>
      </w:pPr>
    </w:p>
    <w:p w14:paraId="1FB22E66" w14:textId="11AAB216" w:rsidR="002F371A" w:rsidRDefault="002F371A" w:rsidP="00024FD9">
      <w:pPr>
        <w:jc w:val="right"/>
        <w:rPr>
          <w:rFonts w:ascii="GHEA Grapalat" w:hAnsi="GHEA Grapalat"/>
          <w:bCs/>
          <w:sz w:val="16"/>
          <w:szCs w:val="16"/>
          <w:lang w:val="hy-AM"/>
        </w:rPr>
      </w:pPr>
    </w:p>
    <w:p w14:paraId="4BBA8E81" w14:textId="6386B92B" w:rsidR="002F371A" w:rsidRPr="00117F66" w:rsidRDefault="002F371A" w:rsidP="002F371A">
      <w:pPr>
        <w:ind w:left="-90"/>
        <w:jc w:val="center"/>
        <w:rPr>
          <w:rFonts w:ascii="GHEA Grapalat" w:hAnsi="GHEA Grapalat"/>
          <w:b/>
          <w:color w:val="000000"/>
          <w:lang w:val="hy-AM"/>
        </w:rPr>
      </w:pPr>
      <w:r w:rsidRPr="001227F3">
        <w:rPr>
          <w:rFonts w:ascii="GHEA Grapalat" w:eastAsia="Calibri" w:hAnsi="GHEA Grapalat"/>
          <w:b/>
          <w:color w:val="000000"/>
          <w:lang w:val="hy-AM"/>
        </w:rPr>
        <w:t>Աշխատանքների կատարման հասցեներն են</w:t>
      </w:r>
    </w:p>
    <w:p w14:paraId="4EF9DA22" w14:textId="77777777" w:rsidR="002F371A" w:rsidRPr="001227F3" w:rsidRDefault="002F371A" w:rsidP="002F371A">
      <w:pPr>
        <w:jc w:val="center"/>
        <w:rPr>
          <w:rFonts w:ascii="GHEA Grapalat" w:hAnsi="GHEA Grapalat"/>
          <w:b/>
          <w:color w:val="000000"/>
          <w:lang w:val="es-ES"/>
        </w:rPr>
      </w:pPr>
    </w:p>
    <w:tbl>
      <w:tblPr>
        <w:tblW w:w="10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9628"/>
      </w:tblGrid>
      <w:tr w:rsidR="006B11DC" w:rsidRPr="00117F66" w14:paraId="36468133" w14:textId="77777777" w:rsidTr="00BA5A87">
        <w:trPr>
          <w:trHeight w:val="281"/>
          <w:jc w:val="center"/>
        </w:trPr>
        <w:tc>
          <w:tcPr>
            <w:tcW w:w="736" w:type="dxa"/>
            <w:vAlign w:val="center"/>
          </w:tcPr>
          <w:p w14:paraId="2DDCE68E" w14:textId="77777777" w:rsidR="006B11DC" w:rsidRPr="006B11DC" w:rsidRDefault="006B11DC" w:rsidP="00BA5A87">
            <w:pPr>
              <w:jc w:val="center"/>
              <w:rPr>
                <w:rFonts w:ascii="GHEA Grapalat" w:hAnsi="GHEA Grapalat" w:cs="Calibri"/>
                <w:iCs/>
                <w:color w:val="000000"/>
                <w:sz w:val="20"/>
                <w:szCs w:val="20"/>
                <w:lang w:val="hy-AM"/>
              </w:rPr>
            </w:pPr>
            <w:r w:rsidRPr="006B11DC">
              <w:rPr>
                <w:rFonts w:ascii="GHEA Grapalat" w:hAnsi="GHEA Grapalat" w:cs="Calibri"/>
                <w:iCs/>
                <w:color w:val="000000"/>
                <w:sz w:val="20"/>
                <w:szCs w:val="20"/>
              </w:rPr>
              <w:t>1</w:t>
            </w:r>
          </w:p>
        </w:tc>
        <w:tc>
          <w:tcPr>
            <w:tcW w:w="9628" w:type="dxa"/>
            <w:shd w:val="clear" w:color="auto" w:fill="auto"/>
            <w:noWrap/>
            <w:vAlign w:val="center"/>
            <w:hideMark/>
          </w:tcPr>
          <w:p w14:paraId="0E8598E0" w14:textId="77777777" w:rsidR="006B11DC" w:rsidRPr="006B11DC" w:rsidRDefault="006B11DC" w:rsidP="00BA5A87">
            <w:pPr>
              <w:rPr>
                <w:rFonts w:ascii="GHEA Grapalat" w:hAnsi="GHEA Grapalat" w:cs="Calibri"/>
                <w:iCs/>
                <w:color w:val="000000"/>
                <w:sz w:val="20"/>
                <w:szCs w:val="20"/>
                <w:lang w:val="ru-RU"/>
              </w:rPr>
            </w:pPr>
            <w:r w:rsidRPr="006B11DC">
              <w:rPr>
                <w:rFonts w:ascii="GHEA Grapalat" w:hAnsi="GHEA Grapalat" w:cs="Calibri"/>
                <w:iCs/>
                <w:color w:val="000000"/>
                <w:sz w:val="20"/>
                <w:szCs w:val="20"/>
                <w:lang w:val="hy-AM"/>
              </w:rPr>
              <w:t xml:space="preserve">Բաղրամյան 16 (Չեխովի անվան 55 հիմնական դպրոց)/ ул. </w:t>
            </w:r>
            <w:r w:rsidRPr="006B11DC">
              <w:rPr>
                <w:rFonts w:ascii="GHEA Grapalat" w:hAnsi="GHEA Grapalat" w:cs="Calibri"/>
                <w:iCs/>
                <w:color w:val="000000"/>
                <w:sz w:val="20"/>
                <w:szCs w:val="20"/>
                <w:lang w:val="ru-RU"/>
              </w:rPr>
              <w:t>Баграмяна 16 (основная школа 55 имени Чехова)</w:t>
            </w:r>
          </w:p>
        </w:tc>
      </w:tr>
      <w:tr w:rsidR="006B11DC" w:rsidRPr="00117F66" w14:paraId="5610279E" w14:textId="77777777" w:rsidTr="00BA5A87">
        <w:trPr>
          <w:trHeight w:val="281"/>
          <w:jc w:val="center"/>
        </w:trPr>
        <w:tc>
          <w:tcPr>
            <w:tcW w:w="736" w:type="dxa"/>
            <w:vAlign w:val="center"/>
          </w:tcPr>
          <w:p w14:paraId="49D7415E"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2</w:t>
            </w:r>
          </w:p>
        </w:tc>
        <w:tc>
          <w:tcPr>
            <w:tcW w:w="9628" w:type="dxa"/>
            <w:shd w:val="clear" w:color="auto" w:fill="auto"/>
            <w:noWrap/>
            <w:vAlign w:val="center"/>
            <w:hideMark/>
          </w:tcPr>
          <w:p w14:paraId="61F383B2" w14:textId="77777777" w:rsidR="006B11DC" w:rsidRPr="006B11DC" w:rsidRDefault="006B11DC" w:rsidP="00BA5A87">
            <w:pPr>
              <w:rPr>
                <w:rFonts w:ascii="GHEA Grapalat" w:hAnsi="GHEA Grapalat" w:cs="Calibri"/>
                <w:iCs/>
                <w:color w:val="000000"/>
                <w:sz w:val="20"/>
                <w:szCs w:val="20"/>
                <w:lang w:val="ru-RU"/>
              </w:rPr>
            </w:pPr>
            <w:r w:rsidRPr="006B11DC">
              <w:rPr>
                <w:rFonts w:ascii="GHEA Grapalat" w:hAnsi="GHEA Grapalat" w:cs="Calibri"/>
                <w:iCs/>
                <w:color w:val="000000"/>
                <w:sz w:val="20"/>
                <w:szCs w:val="20"/>
              </w:rPr>
              <w:t xml:space="preserve">Կողբացի-Պուշկին (Չայկովսկու անվան երաժշտական դպրոց)/ ул. </w:t>
            </w:r>
            <w:r w:rsidRPr="006B11DC">
              <w:rPr>
                <w:rFonts w:ascii="GHEA Grapalat" w:hAnsi="GHEA Grapalat" w:cs="Calibri"/>
                <w:iCs/>
                <w:color w:val="000000"/>
                <w:sz w:val="20"/>
                <w:szCs w:val="20"/>
                <w:lang w:val="ru-RU"/>
              </w:rPr>
              <w:t>Кохбаци-Пушкин (музыкальная школа имени Чайковского)</w:t>
            </w:r>
          </w:p>
        </w:tc>
      </w:tr>
      <w:tr w:rsidR="006B11DC" w:rsidRPr="00117F66" w14:paraId="361BE27E" w14:textId="77777777" w:rsidTr="00BA5A87">
        <w:trPr>
          <w:trHeight w:val="281"/>
          <w:jc w:val="center"/>
        </w:trPr>
        <w:tc>
          <w:tcPr>
            <w:tcW w:w="736" w:type="dxa"/>
            <w:vAlign w:val="center"/>
          </w:tcPr>
          <w:p w14:paraId="44CCBE13"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3</w:t>
            </w:r>
          </w:p>
        </w:tc>
        <w:tc>
          <w:tcPr>
            <w:tcW w:w="9628" w:type="dxa"/>
            <w:shd w:val="clear" w:color="auto" w:fill="auto"/>
            <w:noWrap/>
            <w:vAlign w:val="center"/>
            <w:hideMark/>
          </w:tcPr>
          <w:p w14:paraId="7DA4CB65" w14:textId="77777777" w:rsidR="006B11DC" w:rsidRPr="006B11DC" w:rsidRDefault="006B11DC" w:rsidP="00BA5A87">
            <w:pPr>
              <w:rPr>
                <w:rFonts w:ascii="GHEA Grapalat" w:hAnsi="GHEA Grapalat" w:cs="Calibri"/>
                <w:iCs/>
                <w:color w:val="000000"/>
                <w:sz w:val="20"/>
                <w:szCs w:val="20"/>
                <w:lang w:val="ru-RU"/>
              </w:rPr>
            </w:pPr>
            <w:r w:rsidRPr="006B11DC">
              <w:rPr>
                <w:rFonts w:ascii="GHEA Grapalat" w:hAnsi="GHEA Grapalat" w:cs="Calibri"/>
                <w:iCs/>
                <w:color w:val="000000"/>
                <w:sz w:val="20"/>
                <w:szCs w:val="20"/>
              </w:rPr>
              <w:t xml:space="preserve">Վ.Սարգսայան 7 (Պարոնյան թանգարան)/ ул. </w:t>
            </w:r>
            <w:r w:rsidRPr="006B11DC">
              <w:rPr>
                <w:rFonts w:ascii="GHEA Grapalat" w:hAnsi="GHEA Grapalat" w:cs="Calibri"/>
                <w:iCs/>
                <w:color w:val="000000"/>
                <w:sz w:val="20"/>
                <w:szCs w:val="20"/>
                <w:lang w:val="ru-RU"/>
              </w:rPr>
              <w:t>В. Саргсяна 7 (музей имени Пароняна)</w:t>
            </w:r>
          </w:p>
        </w:tc>
      </w:tr>
      <w:tr w:rsidR="006B11DC" w:rsidRPr="006B11DC" w14:paraId="219B7896" w14:textId="77777777" w:rsidTr="00BA5A87">
        <w:trPr>
          <w:trHeight w:val="281"/>
          <w:jc w:val="center"/>
        </w:trPr>
        <w:tc>
          <w:tcPr>
            <w:tcW w:w="736" w:type="dxa"/>
            <w:vAlign w:val="center"/>
          </w:tcPr>
          <w:p w14:paraId="66CCDEE7"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4</w:t>
            </w:r>
          </w:p>
        </w:tc>
        <w:tc>
          <w:tcPr>
            <w:tcW w:w="9628" w:type="dxa"/>
            <w:shd w:val="clear" w:color="auto" w:fill="auto"/>
            <w:noWrap/>
            <w:vAlign w:val="center"/>
            <w:hideMark/>
          </w:tcPr>
          <w:p w14:paraId="5C9029AB"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Երևանի մետրոպոլիտենի («Հանրապետության հրապարակ» կայարանի հարակից տարածք)/ метрополитен Еревана возле станции ''площадь Республикки''</w:t>
            </w:r>
          </w:p>
        </w:tc>
      </w:tr>
      <w:tr w:rsidR="006B11DC" w:rsidRPr="006B11DC" w14:paraId="151B6BC1" w14:textId="77777777" w:rsidTr="00BA5A87">
        <w:trPr>
          <w:trHeight w:val="281"/>
          <w:jc w:val="center"/>
        </w:trPr>
        <w:tc>
          <w:tcPr>
            <w:tcW w:w="736" w:type="dxa"/>
            <w:vAlign w:val="center"/>
          </w:tcPr>
          <w:p w14:paraId="646DE8CF"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5</w:t>
            </w:r>
          </w:p>
        </w:tc>
        <w:tc>
          <w:tcPr>
            <w:tcW w:w="9628" w:type="dxa"/>
            <w:shd w:val="clear" w:color="auto" w:fill="auto"/>
            <w:vAlign w:val="center"/>
            <w:hideMark/>
          </w:tcPr>
          <w:p w14:paraId="678930A1"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 xml:space="preserve">Հովհաննես Շարամբեյանի անվան ժողովրդական արվեստների (թանգարան) / ул. Музей народных искусств именаи Оганесса Шарамбеяана </w:t>
            </w:r>
          </w:p>
        </w:tc>
      </w:tr>
      <w:tr w:rsidR="006B11DC" w:rsidRPr="006B11DC" w14:paraId="7CADE317" w14:textId="77777777" w:rsidTr="00BA5A87">
        <w:trPr>
          <w:trHeight w:val="281"/>
          <w:jc w:val="center"/>
        </w:trPr>
        <w:tc>
          <w:tcPr>
            <w:tcW w:w="736" w:type="dxa"/>
            <w:vAlign w:val="center"/>
          </w:tcPr>
          <w:p w14:paraId="580187BB"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6</w:t>
            </w:r>
          </w:p>
        </w:tc>
        <w:tc>
          <w:tcPr>
            <w:tcW w:w="9628" w:type="dxa"/>
            <w:shd w:val="clear" w:color="auto" w:fill="auto"/>
            <w:noWrap/>
            <w:vAlign w:val="center"/>
            <w:hideMark/>
          </w:tcPr>
          <w:p w14:paraId="4DC0E8C0"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Խանջյան 13/1 (Երգի պետական թատրոն)/ул. Ханджяана 13/1 (государственный театр Песни)</w:t>
            </w:r>
          </w:p>
        </w:tc>
      </w:tr>
      <w:tr w:rsidR="006B11DC" w:rsidRPr="006B11DC" w14:paraId="5218AD20" w14:textId="77777777" w:rsidTr="00BA5A87">
        <w:trPr>
          <w:trHeight w:val="281"/>
          <w:jc w:val="center"/>
        </w:trPr>
        <w:tc>
          <w:tcPr>
            <w:tcW w:w="736" w:type="dxa"/>
            <w:vAlign w:val="center"/>
          </w:tcPr>
          <w:p w14:paraId="35EDE54A"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7</w:t>
            </w:r>
          </w:p>
        </w:tc>
        <w:tc>
          <w:tcPr>
            <w:tcW w:w="9628" w:type="dxa"/>
            <w:shd w:val="clear" w:color="auto" w:fill="auto"/>
            <w:noWrap/>
            <w:vAlign w:val="center"/>
            <w:hideMark/>
          </w:tcPr>
          <w:p w14:paraId="02820C26"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Դեմիրճյան 25 (Կոմպոզիտորների միություն)/ул. Демирчяна 25 (союз Композиторов)</w:t>
            </w:r>
          </w:p>
        </w:tc>
      </w:tr>
      <w:tr w:rsidR="006B11DC" w:rsidRPr="006B11DC" w14:paraId="024373C3" w14:textId="77777777" w:rsidTr="00BA5A87">
        <w:trPr>
          <w:trHeight w:val="281"/>
          <w:jc w:val="center"/>
        </w:trPr>
        <w:tc>
          <w:tcPr>
            <w:tcW w:w="736" w:type="dxa"/>
            <w:vAlign w:val="center"/>
          </w:tcPr>
          <w:p w14:paraId="17B67B9F"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8</w:t>
            </w:r>
          </w:p>
        </w:tc>
        <w:tc>
          <w:tcPr>
            <w:tcW w:w="9628" w:type="dxa"/>
            <w:shd w:val="clear" w:color="auto" w:fill="auto"/>
            <w:noWrap/>
            <w:vAlign w:val="center"/>
            <w:hideMark/>
          </w:tcPr>
          <w:p w14:paraId="4EB148D2"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Մոսկովյան 3 (Պատանի հանդիսատեսի թատրոն)/ул. Московяна 3 (театр Юного зрителя)</w:t>
            </w:r>
          </w:p>
        </w:tc>
      </w:tr>
      <w:tr w:rsidR="006B11DC" w:rsidRPr="006B11DC" w14:paraId="35C4DC17" w14:textId="77777777" w:rsidTr="00BA5A87">
        <w:trPr>
          <w:trHeight w:val="281"/>
          <w:jc w:val="center"/>
        </w:trPr>
        <w:tc>
          <w:tcPr>
            <w:tcW w:w="736" w:type="dxa"/>
            <w:vAlign w:val="center"/>
          </w:tcPr>
          <w:p w14:paraId="70BCC0A6"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9</w:t>
            </w:r>
          </w:p>
        </w:tc>
        <w:tc>
          <w:tcPr>
            <w:tcW w:w="9628" w:type="dxa"/>
            <w:shd w:val="clear" w:color="auto" w:fill="auto"/>
            <w:noWrap/>
            <w:vAlign w:val="center"/>
            <w:hideMark/>
          </w:tcPr>
          <w:p w14:paraId="1437A515"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 xml:space="preserve">Մոսկովյան 27 /ул. Московяна 27 </w:t>
            </w:r>
          </w:p>
        </w:tc>
      </w:tr>
      <w:tr w:rsidR="006B11DC" w:rsidRPr="006B11DC" w14:paraId="10B676CB" w14:textId="77777777" w:rsidTr="00BA5A87">
        <w:trPr>
          <w:trHeight w:val="281"/>
          <w:jc w:val="center"/>
        </w:trPr>
        <w:tc>
          <w:tcPr>
            <w:tcW w:w="736" w:type="dxa"/>
            <w:vAlign w:val="center"/>
          </w:tcPr>
          <w:p w14:paraId="5C3C2071"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10</w:t>
            </w:r>
          </w:p>
        </w:tc>
        <w:tc>
          <w:tcPr>
            <w:tcW w:w="9628" w:type="dxa"/>
            <w:shd w:val="clear" w:color="auto" w:fill="auto"/>
            <w:noWrap/>
            <w:vAlign w:val="center"/>
            <w:hideMark/>
          </w:tcPr>
          <w:p w14:paraId="09B570D6"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Մոսկովյան-Բաղրամյան /ул. Московяна-Баграмяана</w:t>
            </w:r>
          </w:p>
        </w:tc>
      </w:tr>
      <w:tr w:rsidR="006B11DC" w:rsidRPr="006B11DC" w14:paraId="37BBD9F4" w14:textId="77777777" w:rsidTr="00BA5A87">
        <w:trPr>
          <w:trHeight w:val="281"/>
          <w:jc w:val="center"/>
        </w:trPr>
        <w:tc>
          <w:tcPr>
            <w:tcW w:w="736" w:type="dxa"/>
            <w:vAlign w:val="center"/>
          </w:tcPr>
          <w:p w14:paraId="42F8144D"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11</w:t>
            </w:r>
          </w:p>
        </w:tc>
        <w:tc>
          <w:tcPr>
            <w:tcW w:w="9628" w:type="dxa"/>
            <w:shd w:val="clear" w:color="auto" w:fill="auto"/>
            <w:noWrap/>
            <w:vAlign w:val="center"/>
            <w:hideMark/>
          </w:tcPr>
          <w:p w14:paraId="422F9D8C"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Խանջյան 50ա (Շախմատի տուն)/ул. Ханджяана 50а (дом Шахматы)</w:t>
            </w:r>
          </w:p>
        </w:tc>
      </w:tr>
      <w:tr w:rsidR="006B11DC" w:rsidRPr="006B11DC" w14:paraId="2BADBDF6" w14:textId="77777777" w:rsidTr="00BA5A87">
        <w:trPr>
          <w:trHeight w:val="281"/>
          <w:jc w:val="center"/>
        </w:trPr>
        <w:tc>
          <w:tcPr>
            <w:tcW w:w="736" w:type="dxa"/>
            <w:vAlign w:val="center"/>
          </w:tcPr>
          <w:p w14:paraId="3CA5342A"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12</w:t>
            </w:r>
          </w:p>
        </w:tc>
        <w:tc>
          <w:tcPr>
            <w:tcW w:w="9628" w:type="dxa"/>
            <w:shd w:val="clear" w:color="auto" w:fill="auto"/>
            <w:vAlign w:val="center"/>
            <w:hideMark/>
          </w:tcPr>
          <w:p w14:paraId="28CF16E3"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Տիգրան Մեծ 1 (Կառավարության շենք)/ул. Тиграна Меца 1 (дом Правительства)</w:t>
            </w:r>
          </w:p>
        </w:tc>
      </w:tr>
      <w:tr w:rsidR="006B11DC" w:rsidRPr="006B11DC" w14:paraId="093E9702" w14:textId="77777777" w:rsidTr="00BA5A87">
        <w:trPr>
          <w:trHeight w:val="320"/>
          <w:jc w:val="center"/>
        </w:trPr>
        <w:tc>
          <w:tcPr>
            <w:tcW w:w="736" w:type="dxa"/>
            <w:vAlign w:val="center"/>
          </w:tcPr>
          <w:p w14:paraId="435D4263"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13</w:t>
            </w:r>
          </w:p>
        </w:tc>
        <w:tc>
          <w:tcPr>
            <w:tcW w:w="9628" w:type="dxa"/>
            <w:shd w:val="clear" w:color="auto" w:fill="auto"/>
            <w:noWrap/>
            <w:vAlign w:val="center"/>
            <w:hideMark/>
          </w:tcPr>
          <w:p w14:paraId="6BC89665"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 xml:space="preserve">Սպենդարյան 5 /ул. Спендаряна 5 </w:t>
            </w:r>
          </w:p>
        </w:tc>
      </w:tr>
      <w:tr w:rsidR="006B11DC" w:rsidRPr="00117F66" w14:paraId="05C55734" w14:textId="77777777" w:rsidTr="00BA5A87">
        <w:trPr>
          <w:trHeight w:val="281"/>
          <w:jc w:val="center"/>
        </w:trPr>
        <w:tc>
          <w:tcPr>
            <w:tcW w:w="736" w:type="dxa"/>
            <w:vAlign w:val="center"/>
          </w:tcPr>
          <w:p w14:paraId="4133D402"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14</w:t>
            </w:r>
          </w:p>
        </w:tc>
        <w:tc>
          <w:tcPr>
            <w:tcW w:w="9628" w:type="dxa"/>
            <w:shd w:val="clear" w:color="auto" w:fill="auto"/>
            <w:noWrap/>
            <w:vAlign w:val="center"/>
            <w:hideMark/>
          </w:tcPr>
          <w:p w14:paraId="7C5937F9" w14:textId="77777777" w:rsidR="006B11DC" w:rsidRPr="006B11DC" w:rsidRDefault="006B11DC" w:rsidP="00BA5A87">
            <w:pPr>
              <w:rPr>
                <w:rFonts w:ascii="GHEA Grapalat" w:hAnsi="GHEA Grapalat" w:cs="Calibri"/>
                <w:iCs/>
                <w:color w:val="000000"/>
                <w:sz w:val="20"/>
                <w:szCs w:val="20"/>
                <w:lang w:val="ru-RU"/>
              </w:rPr>
            </w:pPr>
            <w:r w:rsidRPr="006B11DC">
              <w:rPr>
                <w:rFonts w:ascii="GHEA Grapalat" w:hAnsi="GHEA Grapalat" w:cs="Calibri"/>
                <w:iCs/>
                <w:color w:val="000000"/>
                <w:sz w:val="20"/>
                <w:szCs w:val="20"/>
              </w:rPr>
              <w:t>Մաշտոց</w:t>
            </w:r>
            <w:r w:rsidRPr="006B11DC">
              <w:rPr>
                <w:rFonts w:ascii="GHEA Grapalat" w:hAnsi="GHEA Grapalat" w:cs="Calibri"/>
                <w:iCs/>
                <w:color w:val="000000"/>
                <w:sz w:val="20"/>
                <w:szCs w:val="20"/>
                <w:lang w:val="ru-RU"/>
              </w:rPr>
              <w:t xml:space="preserve"> 5</w:t>
            </w:r>
            <w:r w:rsidRPr="006B11DC">
              <w:rPr>
                <w:rFonts w:ascii="GHEA Grapalat" w:hAnsi="GHEA Grapalat" w:cs="Calibri"/>
                <w:iCs/>
                <w:color w:val="000000"/>
                <w:sz w:val="20"/>
                <w:szCs w:val="20"/>
              </w:rPr>
              <w:t>ա</w:t>
            </w:r>
            <w:r w:rsidRPr="006B11DC">
              <w:rPr>
                <w:rFonts w:ascii="GHEA Grapalat" w:hAnsi="GHEA Grapalat" w:cs="Calibri"/>
                <w:iCs/>
                <w:color w:val="000000"/>
                <w:sz w:val="20"/>
                <w:szCs w:val="20"/>
                <w:lang w:val="ru-RU"/>
              </w:rPr>
              <w:t xml:space="preserve">  /ул. Маштоца 5а</w:t>
            </w:r>
          </w:p>
        </w:tc>
      </w:tr>
      <w:tr w:rsidR="006B11DC" w:rsidRPr="006B11DC" w14:paraId="489D6704" w14:textId="77777777" w:rsidTr="00BA5A87">
        <w:trPr>
          <w:trHeight w:val="281"/>
          <w:jc w:val="center"/>
        </w:trPr>
        <w:tc>
          <w:tcPr>
            <w:tcW w:w="736" w:type="dxa"/>
            <w:vAlign w:val="center"/>
          </w:tcPr>
          <w:p w14:paraId="7EAF1039"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15</w:t>
            </w:r>
          </w:p>
        </w:tc>
        <w:tc>
          <w:tcPr>
            <w:tcW w:w="9628" w:type="dxa"/>
            <w:shd w:val="clear" w:color="auto" w:fill="auto"/>
            <w:noWrap/>
            <w:vAlign w:val="center"/>
            <w:hideMark/>
          </w:tcPr>
          <w:p w14:paraId="1D0E4C9A"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 xml:space="preserve">Մաշտոց 10 /ул. Маштоца 10 </w:t>
            </w:r>
          </w:p>
        </w:tc>
      </w:tr>
      <w:tr w:rsidR="006B11DC" w:rsidRPr="006B11DC" w14:paraId="573F9671" w14:textId="77777777" w:rsidTr="00BA5A87">
        <w:trPr>
          <w:trHeight w:val="281"/>
          <w:jc w:val="center"/>
        </w:trPr>
        <w:tc>
          <w:tcPr>
            <w:tcW w:w="736" w:type="dxa"/>
            <w:vAlign w:val="center"/>
          </w:tcPr>
          <w:p w14:paraId="5985F1B3"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16</w:t>
            </w:r>
          </w:p>
        </w:tc>
        <w:tc>
          <w:tcPr>
            <w:tcW w:w="9628" w:type="dxa"/>
            <w:shd w:val="clear" w:color="auto" w:fill="auto"/>
            <w:noWrap/>
            <w:vAlign w:val="center"/>
            <w:hideMark/>
          </w:tcPr>
          <w:p w14:paraId="0296336D"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Մաշտոց 17 /ул. Маштоца 17</w:t>
            </w:r>
          </w:p>
        </w:tc>
      </w:tr>
      <w:tr w:rsidR="006B11DC" w:rsidRPr="006B11DC" w14:paraId="726BFD80" w14:textId="77777777" w:rsidTr="00BA5A87">
        <w:trPr>
          <w:trHeight w:val="281"/>
          <w:jc w:val="center"/>
        </w:trPr>
        <w:tc>
          <w:tcPr>
            <w:tcW w:w="736" w:type="dxa"/>
            <w:vAlign w:val="center"/>
          </w:tcPr>
          <w:p w14:paraId="3D7B4F96"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17</w:t>
            </w:r>
          </w:p>
        </w:tc>
        <w:tc>
          <w:tcPr>
            <w:tcW w:w="9628" w:type="dxa"/>
            <w:shd w:val="clear" w:color="auto" w:fill="auto"/>
            <w:noWrap/>
            <w:vAlign w:val="center"/>
            <w:hideMark/>
          </w:tcPr>
          <w:p w14:paraId="3EA8F280"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 xml:space="preserve">Մաշտոց 24 /ул. Маштоца 24 </w:t>
            </w:r>
          </w:p>
        </w:tc>
      </w:tr>
      <w:tr w:rsidR="006B11DC" w:rsidRPr="00117F66" w14:paraId="24BF7D62" w14:textId="77777777" w:rsidTr="00BA5A87">
        <w:trPr>
          <w:trHeight w:val="281"/>
          <w:jc w:val="center"/>
        </w:trPr>
        <w:tc>
          <w:tcPr>
            <w:tcW w:w="736" w:type="dxa"/>
            <w:vAlign w:val="center"/>
          </w:tcPr>
          <w:p w14:paraId="33E91202"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18</w:t>
            </w:r>
          </w:p>
        </w:tc>
        <w:tc>
          <w:tcPr>
            <w:tcW w:w="9628" w:type="dxa"/>
            <w:shd w:val="clear" w:color="auto" w:fill="auto"/>
            <w:noWrap/>
            <w:vAlign w:val="center"/>
            <w:hideMark/>
          </w:tcPr>
          <w:p w14:paraId="0F64AFF8" w14:textId="77777777" w:rsidR="006B11DC" w:rsidRPr="006B11DC" w:rsidRDefault="006B11DC" w:rsidP="00BA5A87">
            <w:pPr>
              <w:rPr>
                <w:rFonts w:ascii="GHEA Grapalat" w:hAnsi="GHEA Grapalat" w:cs="Calibri"/>
                <w:iCs/>
                <w:color w:val="000000"/>
                <w:sz w:val="20"/>
                <w:szCs w:val="20"/>
                <w:lang w:val="ru-RU"/>
              </w:rPr>
            </w:pPr>
            <w:r w:rsidRPr="006B11DC">
              <w:rPr>
                <w:rFonts w:ascii="GHEA Grapalat" w:hAnsi="GHEA Grapalat" w:cs="Calibri"/>
                <w:iCs/>
                <w:color w:val="000000"/>
                <w:sz w:val="20"/>
                <w:szCs w:val="20"/>
              </w:rPr>
              <w:t>Սայաթ</w:t>
            </w:r>
            <w:r w:rsidRPr="006B11DC">
              <w:rPr>
                <w:rFonts w:ascii="GHEA Grapalat" w:hAnsi="GHEA Grapalat" w:cs="Calibri"/>
                <w:iCs/>
                <w:color w:val="000000"/>
                <w:sz w:val="20"/>
                <w:szCs w:val="20"/>
                <w:lang w:val="ru-RU"/>
              </w:rPr>
              <w:t>-</w:t>
            </w:r>
            <w:r w:rsidRPr="006B11DC">
              <w:rPr>
                <w:rFonts w:ascii="GHEA Grapalat" w:hAnsi="GHEA Grapalat" w:cs="Calibri"/>
                <w:iCs/>
                <w:color w:val="000000"/>
                <w:sz w:val="20"/>
                <w:szCs w:val="20"/>
              </w:rPr>
              <w:t>Նովա</w:t>
            </w:r>
            <w:r w:rsidRPr="006B11DC">
              <w:rPr>
                <w:rFonts w:ascii="GHEA Grapalat" w:hAnsi="GHEA Grapalat" w:cs="Calibri"/>
                <w:iCs/>
                <w:color w:val="000000"/>
                <w:sz w:val="20"/>
                <w:szCs w:val="20"/>
                <w:lang w:val="ru-RU"/>
              </w:rPr>
              <w:t xml:space="preserve"> 5 /ул. Саят-Новы 5 </w:t>
            </w:r>
          </w:p>
        </w:tc>
      </w:tr>
      <w:tr w:rsidR="006B11DC" w:rsidRPr="00117F66" w14:paraId="722C111F" w14:textId="77777777" w:rsidTr="00BA5A87">
        <w:trPr>
          <w:trHeight w:val="281"/>
          <w:jc w:val="center"/>
        </w:trPr>
        <w:tc>
          <w:tcPr>
            <w:tcW w:w="736" w:type="dxa"/>
            <w:vAlign w:val="center"/>
          </w:tcPr>
          <w:p w14:paraId="6139EC98"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lastRenderedPageBreak/>
              <w:t>19</w:t>
            </w:r>
          </w:p>
        </w:tc>
        <w:tc>
          <w:tcPr>
            <w:tcW w:w="9628" w:type="dxa"/>
            <w:shd w:val="clear" w:color="auto" w:fill="auto"/>
            <w:noWrap/>
            <w:vAlign w:val="center"/>
            <w:hideMark/>
          </w:tcPr>
          <w:p w14:paraId="063674D0" w14:textId="77777777" w:rsidR="006B11DC" w:rsidRPr="006B11DC" w:rsidRDefault="006B11DC" w:rsidP="00BA5A87">
            <w:pPr>
              <w:rPr>
                <w:rFonts w:ascii="GHEA Grapalat" w:hAnsi="GHEA Grapalat" w:cs="Calibri"/>
                <w:iCs/>
                <w:color w:val="000000"/>
                <w:sz w:val="20"/>
                <w:szCs w:val="20"/>
                <w:lang w:val="ru-RU"/>
              </w:rPr>
            </w:pPr>
            <w:r w:rsidRPr="006B11DC">
              <w:rPr>
                <w:rFonts w:ascii="GHEA Grapalat" w:hAnsi="GHEA Grapalat" w:cs="Calibri"/>
                <w:iCs/>
                <w:color w:val="000000"/>
                <w:sz w:val="20"/>
                <w:szCs w:val="20"/>
              </w:rPr>
              <w:t>Սայաթ</w:t>
            </w:r>
            <w:r w:rsidRPr="006B11DC">
              <w:rPr>
                <w:rFonts w:ascii="GHEA Grapalat" w:hAnsi="GHEA Grapalat" w:cs="Calibri"/>
                <w:iCs/>
                <w:color w:val="000000"/>
                <w:sz w:val="20"/>
                <w:szCs w:val="20"/>
                <w:lang w:val="ru-RU"/>
              </w:rPr>
              <w:t>-</w:t>
            </w:r>
            <w:r w:rsidRPr="006B11DC">
              <w:rPr>
                <w:rFonts w:ascii="GHEA Grapalat" w:hAnsi="GHEA Grapalat" w:cs="Calibri"/>
                <w:iCs/>
                <w:color w:val="000000"/>
                <w:sz w:val="20"/>
                <w:szCs w:val="20"/>
              </w:rPr>
              <w:t>Նովա</w:t>
            </w:r>
            <w:r w:rsidRPr="006B11DC">
              <w:rPr>
                <w:rFonts w:ascii="GHEA Grapalat" w:hAnsi="GHEA Grapalat" w:cs="Calibri"/>
                <w:iCs/>
                <w:color w:val="000000"/>
                <w:sz w:val="20"/>
                <w:szCs w:val="20"/>
                <w:lang w:val="ru-RU"/>
              </w:rPr>
              <w:t xml:space="preserve"> 7 /ул. Саят-Новы 7 </w:t>
            </w:r>
          </w:p>
        </w:tc>
      </w:tr>
      <w:tr w:rsidR="006B11DC" w:rsidRPr="00117F66" w14:paraId="58B7C0A8" w14:textId="77777777" w:rsidTr="00BA5A87">
        <w:trPr>
          <w:trHeight w:val="281"/>
          <w:jc w:val="center"/>
        </w:trPr>
        <w:tc>
          <w:tcPr>
            <w:tcW w:w="736" w:type="dxa"/>
            <w:vAlign w:val="center"/>
          </w:tcPr>
          <w:p w14:paraId="1F99CFFE"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20</w:t>
            </w:r>
          </w:p>
        </w:tc>
        <w:tc>
          <w:tcPr>
            <w:tcW w:w="9628" w:type="dxa"/>
            <w:shd w:val="clear" w:color="auto" w:fill="auto"/>
            <w:noWrap/>
            <w:vAlign w:val="center"/>
            <w:hideMark/>
          </w:tcPr>
          <w:p w14:paraId="6ACD1551" w14:textId="77777777" w:rsidR="006B11DC" w:rsidRPr="006B11DC" w:rsidRDefault="006B11DC" w:rsidP="00BA5A87">
            <w:pPr>
              <w:rPr>
                <w:rFonts w:ascii="GHEA Grapalat" w:hAnsi="GHEA Grapalat" w:cs="Calibri"/>
                <w:iCs/>
                <w:color w:val="000000"/>
                <w:sz w:val="20"/>
                <w:szCs w:val="20"/>
                <w:lang w:val="ru-RU"/>
              </w:rPr>
            </w:pPr>
            <w:r w:rsidRPr="006B11DC">
              <w:rPr>
                <w:rFonts w:ascii="GHEA Grapalat" w:hAnsi="GHEA Grapalat" w:cs="Calibri"/>
                <w:iCs/>
                <w:color w:val="000000"/>
                <w:sz w:val="20"/>
                <w:szCs w:val="20"/>
              </w:rPr>
              <w:t>Սայաթ</w:t>
            </w:r>
            <w:r w:rsidRPr="006B11DC">
              <w:rPr>
                <w:rFonts w:ascii="GHEA Grapalat" w:hAnsi="GHEA Grapalat" w:cs="Calibri"/>
                <w:iCs/>
                <w:color w:val="000000"/>
                <w:sz w:val="20"/>
                <w:szCs w:val="20"/>
                <w:lang w:val="ru-RU"/>
              </w:rPr>
              <w:t>-</w:t>
            </w:r>
            <w:r w:rsidRPr="006B11DC">
              <w:rPr>
                <w:rFonts w:ascii="GHEA Grapalat" w:hAnsi="GHEA Grapalat" w:cs="Calibri"/>
                <w:iCs/>
                <w:color w:val="000000"/>
                <w:sz w:val="20"/>
                <w:szCs w:val="20"/>
              </w:rPr>
              <w:t>Նովա</w:t>
            </w:r>
            <w:r w:rsidRPr="006B11DC">
              <w:rPr>
                <w:rFonts w:ascii="GHEA Grapalat" w:hAnsi="GHEA Grapalat" w:cs="Calibri"/>
                <w:iCs/>
                <w:color w:val="000000"/>
                <w:sz w:val="20"/>
                <w:szCs w:val="20"/>
                <w:lang w:val="ru-RU"/>
              </w:rPr>
              <w:t xml:space="preserve"> 14 /ул. Саят-Нова 14</w:t>
            </w:r>
          </w:p>
        </w:tc>
      </w:tr>
      <w:tr w:rsidR="006B11DC" w:rsidRPr="006B11DC" w14:paraId="6DD513C7" w14:textId="77777777" w:rsidTr="00BA5A87">
        <w:trPr>
          <w:trHeight w:val="281"/>
          <w:jc w:val="center"/>
        </w:trPr>
        <w:tc>
          <w:tcPr>
            <w:tcW w:w="736" w:type="dxa"/>
            <w:vAlign w:val="center"/>
          </w:tcPr>
          <w:p w14:paraId="1C66CD2B"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21</w:t>
            </w:r>
          </w:p>
        </w:tc>
        <w:tc>
          <w:tcPr>
            <w:tcW w:w="9628" w:type="dxa"/>
            <w:shd w:val="clear" w:color="auto" w:fill="auto"/>
            <w:noWrap/>
            <w:vAlign w:val="center"/>
            <w:hideMark/>
          </w:tcPr>
          <w:p w14:paraId="2ED99FD2"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 xml:space="preserve">Սայաթ-Նովա 16  /ул. Саят-Новаы 16 </w:t>
            </w:r>
          </w:p>
        </w:tc>
      </w:tr>
      <w:tr w:rsidR="006B11DC" w:rsidRPr="00117F66" w14:paraId="2EADC999" w14:textId="77777777" w:rsidTr="00BA5A87">
        <w:trPr>
          <w:trHeight w:val="281"/>
          <w:jc w:val="center"/>
        </w:trPr>
        <w:tc>
          <w:tcPr>
            <w:tcW w:w="736" w:type="dxa"/>
            <w:vAlign w:val="center"/>
          </w:tcPr>
          <w:p w14:paraId="2264A6FD"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22</w:t>
            </w:r>
          </w:p>
        </w:tc>
        <w:tc>
          <w:tcPr>
            <w:tcW w:w="9628" w:type="dxa"/>
            <w:shd w:val="clear" w:color="auto" w:fill="auto"/>
            <w:noWrap/>
            <w:vAlign w:val="center"/>
            <w:hideMark/>
          </w:tcPr>
          <w:p w14:paraId="0A670EC1" w14:textId="77777777" w:rsidR="006B11DC" w:rsidRPr="006B11DC" w:rsidRDefault="006B11DC" w:rsidP="00BA5A87">
            <w:pPr>
              <w:rPr>
                <w:rFonts w:ascii="GHEA Grapalat" w:hAnsi="GHEA Grapalat" w:cs="Calibri"/>
                <w:iCs/>
                <w:color w:val="000000"/>
                <w:sz w:val="20"/>
                <w:szCs w:val="20"/>
                <w:lang w:val="ru-RU"/>
              </w:rPr>
            </w:pPr>
            <w:r w:rsidRPr="006B11DC">
              <w:rPr>
                <w:rFonts w:ascii="GHEA Grapalat" w:hAnsi="GHEA Grapalat" w:cs="Calibri"/>
                <w:iCs/>
                <w:color w:val="000000"/>
                <w:sz w:val="20"/>
                <w:szCs w:val="20"/>
              </w:rPr>
              <w:t>Սայաթ</w:t>
            </w:r>
            <w:r w:rsidRPr="006B11DC">
              <w:rPr>
                <w:rFonts w:ascii="GHEA Grapalat" w:hAnsi="GHEA Grapalat" w:cs="Calibri"/>
                <w:iCs/>
                <w:color w:val="000000"/>
                <w:sz w:val="20"/>
                <w:szCs w:val="20"/>
                <w:lang w:val="ru-RU"/>
              </w:rPr>
              <w:t>-</w:t>
            </w:r>
            <w:r w:rsidRPr="006B11DC">
              <w:rPr>
                <w:rFonts w:ascii="GHEA Grapalat" w:hAnsi="GHEA Grapalat" w:cs="Calibri"/>
                <w:iCs/>
                <w:color w:val="000000"/>
                <w:sz w:val="20"/>
                <w:szCs w:val="20"/>
              </w:rPr>
              <w:t>Նովա</w:t>
            </w:r>
            <w:r w:rsidRPr="006B11DC">
              <w:rPr>
                <w:rFonts w:ascii="GHEA Grapalat" w:hAnsi="GHEA Grapalat" w:cs="Calibri"/>
                <w:iCs/>
                <w:color w:val="000000"/>
                <w:sz w:val="20"/>
                <w:szCs w:val="20"/>
                <w:lang w:val="ru-RU"/>
              </w:rPr>
              <w:t xml:space="preserve"> 18  /ул. Саят-Новы 18</w:t>
            </w:r>
          </w:p>
        </w:tc>
      </w:tr>
      <w:tr w:rsidR="006B11DC" w:rsidRPr="00117F66" w14:paraId="257C65B1" w14:textId="77777777" w:rsidTr="00BA5A87">
        <w:trPr>
          <w:trHeight w:val="281"/>
          <w:jc w:val="center"/>
        </w:trPr>
        <w:tc>
          <w:tcPr>
            <w:tcW w:w="736" w:type="dxa"/>
            <w:vAlign w:val="center"/>
          </w:tcPr>
          <w:p w14:paraId="5C1BB0FF"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23</w:t>
            </w:r>
          </w:p>
        </w:tc>
        <w:tc>
          <w:tcPr>
            <w:tcW w:w="9628" w:type="dxa"/>
            <w:shd w:val="clear" w:color="auto" w:fill="auto"/>
            <w:noWrap/>
            <w:vAlign w:val="center"/>
            <w:hideMark/>
          </w:tcPr>
          <w:p w14:paraId="2D620C3E" w14:textId="77777777" w:rsidR="006B11DC" w:rsidRPr="006B11DC" w:rsidRDefault="006B11DC" w:rsidP="00BA5A87">
            <w:pPr>
              <w:rPr>
                <w:rFonts w:ascii="GHEA Grapalat" w:hAnsi="GHEA Grapalat" w:cs="Calibri"/>
                <w:iCs/>
                <w:color w:val="000000"/>
                <w:sz w:val="20"/>
                <w:szCs w:val="20"/>
                <w:lang w:val="ru-RU"/>
              </w:rPr>
            </w:pPr>
            <w:r w:rsidRPr="006B11DC">
              <w:rPr>
                <w:rFonts w:ascii="GHEA Grapalat" w:hAnsi="GHEA Grapalat" w:cs="Calibri"/>
                <w:iCs/>
                <w:color w:val="000000"/>
                <w:sz w:val="20"/>
                <w:szCs w:val="20"/>
              </w:rPr>
              <w:t>Սայաթ</w:t>
            </w:r>
            <w:r w:rsidRPr="006B11DC">
              <w:rPr>
                <w:rFonts w:ascii="GHEA Grapalat" w:hAnsi="GHEA Grapalat" w:cs="Calibri"/>
                <w:iCs/>
                <w:color w:val="000000"/>
                <w:sz w:val="20"/>
                <w:szCs w:val="20"/>
                <w:lang w:val="ru-RU"/>
              </w:rPr>
              <w:t>-</w:t>
            </w:r>
            <w:r w:rsidRPr="006B11DC">
              <w:rPr>
                <w:rFonts w:ascii="GHEA Grapalat" w:hAnsi="GHEA Grapalat" w:cs="Calibri"/>
                <w:iCs/>
                <w:color w:val="000000"/>
                <w:sz w:val="20"/>
                <w:szCs w:val="20"/>
              </w:rPr>
              <w:t>Նովա</w:t>
            </w:r>
            <w:r w:rsidRPr="006B11DC">
              <w:rPr>
                <w:rFonts w:ascii="GHEA Grapalat" w:hAnsi="GHEA Grapalat" w:cs="Calibri"/>
                <w:iCs/>
                <w:color w:val="000000"/>
                <w:sz w:val="20"/>
                <w:szCs w:val="20"/>
                <w:lang w:val="ru-RU"/>
              </w:rPr>
              <w:t xml:space="preserve"> 37  /ул. Саят-Новы 37</w:t>
            </w:r>
          </w:p>
        </w:tc>
      </w:tr>
      <w:tr w:rsidR="006B11DC" w:rsidRPr="00117F66" w14:paraId="686BDD3B" w14:textId="77777777" w:rsidTr="00BA5A87">
        <w:trPr>
          <w:trHeight w:val="281"/>
          <w:jc w:val="center"/>
        </w:trPr>
        <w:tc>
          <w:tcPr>
            <w:tcW w:w="736" w:type="dxa"/>
            <w:vAlign w:val="center"/>
          </w:tcPr>
          <w:p w14:paraId="3055EF80"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24</w:t>
            </w:r>
          </w:p>
        </w:tc>
        <w:tc>
          <w:tcPr>
            <w:tcW w:w="9628" w:type="dxa"/>
            <w:shd w:val="clear" w:color="auto" w:fill="auto"/>
            <w:noWrap/>
            <w:vAlign w:val="center"/>
            <w:hideMark/>
          </w:tcPr>
          <w:p w14:paraId="6BD1BDD1" w14:textId="77777777" w:rsidR="006B11DC" w:rsidRPr="006B11DC" w:rsidRDefault="006B11DC" w:rsidP="00BA5A87">
            <w:pPr>
              <w:rPr>
                <w:rFonts w:ascii="GHEA Grapalat" w:hAnsi="GHEA Grapalat" w:cs="Calibri"/>
                <w:iCs/>
                <w:color w:val="000000"/>
                <w:sz w:val="20"/>
                <w:szCs w:val="20"/>
                <w:lang w:val="ru-RU"/>
              </w:rPr>
            </w:pPr>
            <w:r w:rsidRPr="006B11DC">
              <w:rPr>
                <w:rFonts w:ascii="GHEA Grapalat" w:hAnsi="GHEA Grapalat" w:cs="Calibri"/>
                <w:iCs/>
                <w:color w:val="000000"/>
                <w:sz w:val="20"/>
                <w:szCs w:val="20"/>
              </w:rPr>
              <w:t>Սայաթ</w:t>
            </w:r>
            <w:r w:rsidRPr="006B11DC">
              <w:rPr>
                <w:rFonts w:ascii="GHEA Grapalat" w:hAnsi="GHEA Grapalat" w:cs="Calibri"/>
                <w:iCs/>
                <w:color w:val="000000"/>
                <w:sz w:val="20"/>
                <w:szCs w:val="20"/>
                <w:lang w:val="ru-RU"/>
              </w:rPr>
              <w:t>-</w:t>
            </w:r>
            <w:r w:rsidRPr="006B11DC">
              <w:rPr>
                <w:rFonts w:ascii="GHEA Grapalat" w:hAnsi="GHEA Grapalat" w:cs="Calibri"/>
                <w:iCs/>
                <w:color w:val="000000"/>
                <w:sz w:val="20"/>
                <w:szCs w:val="20"/>
              </w:rPr>
              <w:t>Նովա</w:t>
            </w:r>
            <w:r w:rsidRPr="006B11DC">
              <w:rPr>
                <w:rFonts w:ascii="GHEA Grapalat" w:hAnsi="GHEA Grapalat" w:cs="Calibri"/>
                <w:iCs/>
                <w:color w:val="000000"/>
                <w:sz w:val="20"/>
                <w:szCs w:val="20"/>
                <w:lang w:val="ru-RU"/>
              </w:rPr>
              <w:t xml:space="preserve"> 39  /ул. Саят-Новы 39</w:t>
            </w:r>
          </w:p>
        </w:tc>
      </w:tr>
      <w:tr w:rsidR="006B11DC" w:rsidRPr="006B11DC" w14:paraId="20BCEA58" w14:textId="77777777" w:rsidTr="00BA5A87">
        <w:trPr>
          <w:trHeight w:val="281"/>
          <w:jc w:val="center"/>
        </w:trPr>
        <w:tc>
          <w:tcPr>
            <w:tcW w:w="736" w:type="dxa"/>
            <w:vAlign w:val="center"/>
          </w:tcPr>
          <w:p w14:paraId="0D130644"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25</w:t>
            </w:r>
          </w:p>
        </w:tc>
        <w:tc>
          <w:tcPr>
            <w:tcW w:w="9628" w:type="dxa"/>
            <w:shd w:val="clear" w:color="auto" w:fill="auto"/>
            <w:noWrap/>
            <w:vAlign w:val="center"/>
            <w:hideMark/>
          </w:tcPr>
          <w:p w14:paraId="2DE40C69"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Մոսկովյան 33  /ул. Московяна 33</w:t>
            </w:r>
          </w:p>
        </w:tc>
      </w:tr>
      <w:tr w:rsidR="006B11DC" w:rsidRPr="006B11DC" w14:paraId="0936E0D8" w14:textId="77777777" w:rsidTr="00BA5A87">
        <w:trPr>
          <w:trHeight w:val="281"/>
          <w:jc w:val="center"/>
        </w:trPr>
        <w:tc>
          <w:tcPr>
            <w:tcW w:w="736" w:type="dxa"/>
            <w:vAlign w:val="center"/>
          </w:tcPr>
          <w:p w14:paraId="0A76EF6A"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26</w:t>
            </w:r>
          </w:p>
        </w:tc>
        <w:tc>
          <w:tcPr>
            <w:tcW w:w="9628" w:type="dxa"/>
            <w:shd w:val="clear" w:color="auto" w:fill="auto"/>
            <w:noWrap/>
            <w:vAlign w:val="center"/>
            <w:hideMark/>
          </w:tcPr>
          <w:p w14:paraId="0FCB66E4"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 xml:space="preserve">Մոսկովյան 36  /ул. Московяна 36 </w:t>
            </w:r>
          </w:p>
        </w:tc>
      </w:tr>
      <w:tr w:rsidR="006B11DC" w:rsidRPr="006B11DC" w14:paraId="608ADA19" w14:textId="77777777" w:rsidTr="00BA5A87">
        <w:trPr>
          <w:trHeight w:val="281"/>
          <w:jc w:val="center"/>
        </w:trPr>
        <w:tc>
          <w:tcPr>
            <w:tcW w:w="736" w:type="dxa"/>
            <w:vAlign w:val="center"/>
          </w:tcPr>
          <w:p w14:paraId="195C71CC"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27</w:t>
            </w:r>
          </w:p>
        </w:tc>
        <w:tc>
          <w:tcPr>
            <w:tcW w:w="9628" w:type="dxa"/>
            <w:shd w:val="clear" w:color="auto" w:fill="auto"/>
            <w:noWrap/>
            <w:vAlign w:val="center"/>
            <w:hideMark/>
          </w:tcPr>
          <w:p w14:paraId="0A8662D9"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Մոսկովյան 37  /ул. Московяна 37</w:t>
            </w:r>
          </w:p>
        </w:tc>
      </w:tr>
      <w:tr w:rsidR="006B11DC" w:rsidRPr="006B11DC" w14:paraId="0F4EA43C" w14:textId="77777777" w:rsidTr="00BA5A87">
        <w:trPr>
          <w:trHeight w:val="281"/>
          <w:jc w:val="center"/>
        </w:trPr>
        <w:tc>
          <w:tcPr>
            <w:tcW w:w="736" w:type="dxa"/>
            <w:vAlign w:val="center"/>
          </w:tcPr>
          <w:p w14:paraId="49DDE4EC"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28</w:t>
            </w:r>
          </w:p>
        </w:tc>
        <w:tc>
          <w:tcPr>
            <w:tcW w:w="9628" w:type="dxa"/>
            <w:shd w:val="clear" w:color="auto" w:fill="auto"/>
            <w:noWrap/>
            <w:vAlign w:val="center"/>
            <w:hideMark/>
          </w:tcPr>
          <w:p w14:paraId="60A40487"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Մոսկովյան 39  /ул. Московяна 39</w:t>
            </w:r>
          </w:p>
        </w:tc>
      </w:tr>
      <w:tr w:rsidR="006B11DC" w:rsidRPr="00117F66" w14:paraId="1BBAD207" w14:textId="77777777" w:rsidTr="00BA5A87">
        <w:trPr>
          <w:trHeight w:val="281"/>
          <w:jc w:val="center"/>
        </w:trPr>
        <w:tc>
          <w:tcPr>
            <w:tcW w:w="736" w:type="dxa"/>
            <w:vAlign w:val="center"/>
          </w:tcPr>
          <w:p w14:paraId="56FF4892"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29</w:t>
            </w:r>
          </w:p>
        </w:tc>
        <w:tc>
          <w:tcPr>
            <w:tcW w:w="9628" w:type="dxa"/>
            <w:shd w:val="clear" w:color="auto" w:fill="auto"/>
            <w:noWrap/>
            <w:vAlign w:val="center"/>
            <w:hideMark/>
          </w:tcPr>
          <w:p w14:paraId="1A8FDA6A" w14:textId="77777777" w:rsidR="006B11DC" w:rsidRPr="006B11DC" w:rsidRDefault="006B11DC" w:rsidP="00BA5A87">
            <w:pPr>
              <w:rPr>
                <w:rFonts w:ascii="GHEA Grapalat" w:hAnsi="GHEA Grapalat" w:cs="Calibri"/>
                <w:iCs/>
                <w:color w:val="000000"/>
                <w:sz w:val="20"/>
                <w:szCs w:val="20"/>
                <w:lang w:val="ru-RU"/>
              </w:rPr>
            </w:pPr>
            <w:r w:rsidRPr="006B11DC">
              <w:rPr>
                <w:rFonts w:ascii="GHEA Grapalat" w:hAnsi="GHEA Grapalat" w:cs="Calibri"/>
                <w:iCs/>
                <w:color w:val="000000"/>
                <w:sz w:val="20"/>
                <w:szCs w:val="20"/>
              </w:rPr>
              <w:t>Գր</w:t>
            </w:r>
            <w:r w:rsidRPr="006B11DC">
              <w:rPr>
                <w:rFonts w:ascii="GHEA Grapalat" w:hAnsi="GHEA Grapalat" w:cs="Calibri"/>
                <w:iCs/>
                <w:color w:val="000000"/>
                <w:sz w:val="20"/>
                <w:szCs w:val="20"/>
                <w:lang w:val="ru-RU"/>
              </w:rPr>
              <w:t xml:space="preserve">. </w:t>
            </w:r>
            <w:r w:rsidRPr="006B11DC">
              <w:rPr>
                <w:rFonts w:ascii="GHEA Grapalat" w:hAnsi="GHEA Grapalat" w:cs="Calibri"/>
                <w:iCs/>
                <w:color w:val="000000"/>
                <w:sz w:val="20"/>
                <w:szCs w:val="20"/>
              </w:rPr>
              <w:t>Լուսավորիչ</w:t>
            </w:r>
            <w:r w:rsidRPr="006B11DC">
              <w:rPr>
                <w:rFonts w:ascii="GHEA Grapalat" w:hAnsi="GHEA Grapalat" w:cs="Calibri"/>
                <w:iCs/>
                <w:color w:val="000000"/>
                <w:sz w:val="20"/>
                <w:szCs w:val="20"/>
                <w:lang w:val="ru-RU"/>
              </w:rPr>
              <w:t xml:space="preserve"> 12  /ул. Григора Лусаворича 12</w:t>
            </w:r>
          </w:p>
        </w:tc>
      </w:tr>
      <w:tr w:rsidR="006B11DC" w:rsidRPr="006B11DC" w14:paraId="2BB5FEB2" w14:textId="77777777" w:rsidTr="00BA5A87">
        <w:trPr>
          <w:trHeight w:val="281"/>
          <w:jc w:val="center"/>
        </w:trPr>
        <w:tc>
          <w:tcPr>
            <w:tcW w:w="736" w:type="dxa"/>
            <w:vAlign w:val="center"/>
          </w:tcPr>
          <w:p w14:paraId="69180EE3"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30</w:t>
            </w:r>
          </w:p>
        </w:tc>
        <w:tc>
          <w:tcPr>
            <w:tcW w:w="9628" w:type="dxa"/>
            <w:shd w:val="clear" w:color="auto" w:fill="auto"/>
            <w:noWrap/>
            <w:vAlign w:val="center"/>
            <w:hideMark/>
          </w:tcPr>
          <w:p w14:paraId="5B000B15"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Զաքյան 2  /ул. Закяана 2</w:t>
            </w:r>
          </w:p>
        </w:tc>
      </w:tr>
      <w:tr w:rsidR="006B11DC" w:rsidRPr="006B11DC" w14:paraId="4655E48D" w14:textId="77777777" w:rsidTr="00BA5A87">
        <w:trPr>
          <w:trHeight w:val="281"/>
          <w:jc w:val="center"/>
        </w:trPr>
        <w:tc>
          <w:tcPr>
            <w:tcW w:w="736" w:type="dxa"/>
            <w:vAlign w:val="center"/>
          </w:tcPr>
          <w:p w14:paraId="7FF8B2E0"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31</w:t>
            </w:r>
          </w:p>
        </w:tc>
        <w:tc>
          <w:tcPr>
            <w:tcW w:w="9628" w:type="dxa"/>
            <w:shd w:val="clear" w:color="auto" w:fill="auto"/>
            <w:noWrap/>
            <w:vAlign w:val="center"/>
            <w:hideMark/>
          </w:tcPr>
          <w:p w14:paraId="02F32EC5"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Զաքյան 4  /ул. Закяна 4</w:t>
            </w:r>
          </w:p>
        </w:tc>
      </w:tr>
      <w:tr w:rsidR="006B11DC" w:rsidRPr="006B11DC" w14:paraId="18631ABA" w14:textId="77777777" w:rsidTr="00BA5A87">
        <w:trPr>
          <w:trHeight w:val="281"/>
          <w:jc w:val="center"/>
        </w:trPr>
        <w:tc>
          <w:tcPr>
            <w:tcW w:w="736" w:type="dxa"/>
            <w:vAlign w:val="center"/>
          </w:tcPr>
          <w:p w14:paraId="682DDCC6"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32</w:t>
            </w:r>
          </w:p>
        </w:tc>
        <w:tc>
          <w:tcPr>
            <w:tcW w:w="9628" w:type="dxa"/>
            <w:shd w:val="clear" w:color="auto" w:fill="auto"/>
            <w:noWrap/>
            <w:vAlign w:val="center"/>
            <w:hideMark/>
          </w:tcPr>
          <w:p w14:paraId="427B89D2"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Զաքյան 10  /ул. Закяана 10</w:t>
            </w:r>
          </w:p>
        </w:tc>
      </w:tr>
      <w:tr w:rsidR="006B11DC" w:rsidRPr="006B11DC" w14:paraId="74B080F9" w14:textId="77777777" w:rsidTr="00BA5A87">
        <w:trPr>
          <w:trHeight w:val="281"/>
          <w:jc w:val="center"/>
        </w:trPr>
        <w:tc>
          <w:tcPr>
            <w:tcW w:w="736" w:type="dxa"/>
            <w:vAlign w:val="center"/>
          </w:tcPr>
          <w:p w14:paraId="2D051874"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33</w:t>
            </w:r>
          </w:p>
        </w:tc>
        <w:tc>
          <w:tcPr>
            <w:tcW w:w="9628" w:type="dxa"/>
            <w:shd w:val="clear" w:color="auto" w:fill="auto"/>
            <w:noWrap/>
            <w:vAlign w:val="center"/>
            <w:hideMark/>
          </w:tcPr>
          <w:p w14:paraId="3787ED89"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Խորենացի 11  /ул. Хоренаци 11</w:t>
            </w:r>
          </w:p>
        </w:tc>
      </w:tr>
      <w:tr w:rsidR="006B11DC" w:rsidRPr="006B11DC" w14:paraId="745701C0" w14:textId="77777777" w:rsidTr="00BA5A87">
        <w:trPr>
          <w:trHeight w:val="281"/>
          <w:jc w:val="center"/>
        </w:trPr>
        <w:tc>
          <w:tcPr>
            <w:tcW w:w="736" w:type="dxa"/>
            <w:vAlign w:val="center"/>
          </w:tcPr>
          <w:p w14:paraId="3250D95A"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34</w:t>
            </w:r>
          </w:p>
        </w:tc>
        <w:tc>
          <w:tcPr>
            <w:tcW w:w="9628" w:type="dxa"/>
            <w:shd w:val="clear" w:color="auto" w:fill="auto"/>
            <w:noWrap/>
            <w:vAlign w:val="center"/>
            <w:hideMark/>
          </w:tcPr>
          <w:p w14:paraId="62AF2623"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Տերյան 57  /ул. Теряна 57</w:t>
            </w:r>
          </w:p>
        </w:tc>
      </w:tr>
      <w:tr w:rsidR="006B11DC" w:rsidRPr="006B11DC" w14:paraId="5C4145D9" w14:textId="77777777" w:rsidTr="00BA5A87">
        <w:trPr>
          <w:trHeight w:val="281"/>
          <w:jc w:val="center"/>
        </w:trPr>
        <w:tc>
          <w:tcPr>
            <w:tcW w:w="736" w:type="dxa"/>
            <w:vAlign w:val="center"/>
          </w:tcPr>
          <w:p w14:paraId="48EB1850"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35</w:t>
            </w:r>
          </w:p>
        </w:tc>
        <w:tc>
          <w:tcPr>
            <w:tcW w:w="9628" w:type="dxa"/>
            <w:shd w:val="clear" w:color="auto" w:fill="auto"/>
            <w:noWrap/>
            <w:vAlign w:val="center"/>
            <w:hideMark/>
          </w:tcPr>
          <w:p w14:paraId="7E108EC0"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 xml:space="preserve">Տերյան 59  /ул. Теряна 59 </w:t>
            </w:r>
          </w:p>
        </w:tc>
      </w:tr>
      <w:tr w:rsidR="006B11DC" w:rsidRPr="006B11DC" w14:paraId="20763B8D" w14:textId="77777777" w:rsidTr="00BA5A87">
        <w:trPr>
          <w:trHeight w:val="281"/>
          <w:jc w:val="center"/>
        </w:trPr>
        <w:tc>
          <w:tcPr>
            <w:tcW w:w="736" w:type="dxa"/>
            <w:vAlign w:val="center"/>
          </w:tcPr>
          <w:p w14:paraId="4F217777"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36</w:t>
            </w:r>
          </w:p>
        </w:tc>
        <w:tc>
          <w:tcPr>
            <w:tcW w:w="9628" w:type="dxa"/>
            <w:shd w:val="clear" w:color="auto" w:fill="auto"/>
            <w:noWrap/>
            <w:vAlign w:val="center"/>
            <w:hideMark/>
          </w:tcPr>
          <w:p w14:paraId="51F0DDB5"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Տերյան 63  /ул. Теряна 63</w:t>
            </w:r>
          </w:p>
        </w:tc>
      </w:tr>
      <w:tr w:rsidR="006B11DC" w:rsidRPr="006B11DC" w14:paraId="29C5D596" w14:textId="77777777" w:rsidTr="00BA5A87">
        <w:trPr>
          <w:trHeight w:val="281"/>
          <w:jc w:val="center"/>
        </w:trPr>
        <w:tc>
          <w:tcPr>
            <w:tcW w:w="736" w:type="dxa"/>
            <w:vAlign w:val="center"/>
          </w:tcPr>
          <w:p w14:paraId="72D75F0B"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37</w:t>
            </w:r>
          </w:p>
        </w:tc>
        <w:tc>
          <w:tcPr>
            <w:tcW w:w="9628" w:type="dxa"/>
            <w:shd w:val="clear" w:color="auto" w:fill="auto"/>
            <w:noWrap/>
            <w:vAlign w:val="center"/>
            <w:hideMark/>
          </w:tcPr>
          <w:p w14:paraId="4B662C7F"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Տերյան 65  /ул. Теряна 65</w:t>
            </w:r>
          </w:p>
        </w:tc>
      </w:tr>
      <w:tr w:rsidR="006B11DC" w:rsidRPr="006B11DC" w14:paraId="7820CAC5" w14:textId="77777777" w:rsidTr="00BA5A87">
        <w:trPr>
          <w:trHeight w:val="281"/>
          <w:jc w:val="center"/>
        </w:trPr>
        <w:tc>
          <w:tcPr>
            <w:tcW w:w="736" w:type="dxa"/>
            <w:vAlign w:val="center"/>
          </w:tcPr>
          <w:p w14:paraId="259F9FFB"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38</w:t>
            </w:r>
          </w:p>
        </w:tc>
        <w:tc>
          <w:tcPr>
            <w:tcW w:w="9628" w:type="dxa"/>
            <w:shd w:val="clear" w:color="auto" w:fill="auto"/>
            <w:noWrap/>
            <w:vAlign w:val="center"/>
            <w:hideMark/>
          </w:tcPr>
          <w:p w14:paraId="77C91468"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Մհեր Մկրտչյան  1  /ул. Мгер Мкртчяна 1</w:t>
            </w:r>
          </w:p>
        </w:tc>
      </w:tr>
      <w:tr w:rsidR="006B11DC" w:rsidRPr="006B11DC" w14:paraId="3651A43B" w14:textId="77777777" w:rsidTr="00BA5A87">
        <w:trPr>
          <w:trHeight w:val="281"/>
          <w:jc w:val="center"/>
        </w:trPr>
        <w:tc>
          <w:tcPr>
            <w:tcW w:w="736" w:type="dxa"/>
            <w:vAlign w:val="center"/>
          </w:tcPr>
          <w:p w14:paraId="1D0FE479"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39</w:t>
            </w:r>
          </w:p>
        </w:tc>
        <w:tc>
          <w:tcPr>
            <w:tcW w:w="9628" w:type="dxa"/>
            <w:shd w:val="clear" w:color="auto" w:fill="auto"/>
            <w:noWrap/>
            <w:vAlign w:val="center"/>
            <w:hideMark/>
          </w:tcPr>
          <w:p w14:paraId="05BCC802"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 xml:space="preserve">Մհեր Մկրտչյան  12 /ул. Мгер Мкртчяна 12 </w:t>
            </w:r>
          </w:p>
        </w:tc>
      </w:tr>
      <w:tr w:rsidR="006B11DC" w:rsidRPr="006B11DC" w14:paraId="153D89DF" w14:textId="77777777" w:rsidTr="00BA5A87">
        <w:trPr>
          <w:trHeight w:val="281"/>
          <w:jc w:val="center"/>
        </w:trPr>
        <w:tc>
          <w:tcPr>
            <w:tcW w:w="736" w:type="dxa"/>
            <w:vAlign w:val="center"/>
          </w:tcPr>
          <w:p w14:paraId="75164B6A"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40</w:t>
            </w:r>
          </w:p>
        </w:tc>
        <w:tc>
          <w:tcPr>
            <w:tcW w:w="9628" w:type="dxa"/>
            <w:shd w:val="clear" w:color="auto" w:fill="auto"/>
            <w:noWrap/>
            <w:vAlign w:val="center"/>
            <w:hideMark/>
          </w:tcPr>
          <w:p w14:paraId="7358157E"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Տպագրիչների 9  /ул. Тпагричнера 9</w:t>
            </w:r>
          </w:p>
        </w:tc>
      </w:tr>
      <w:tr w:rsidR="006B11DC" w:rsidRPr="006B11DC" w14:paraId="1875572E" w14:textId="77777777" w:rsidTr="00BA5A87">
        <w:trPr>
          <w:trHeight w:val="281"/>
          <w:jc w:val="center"/>
        </w:trPr>
        <w:tc>
          <w:tcPr>
            <w:tcW w:w="736" w:type="dxa"/>
            <w:vAlign w:val="center"/>
          </w:tcPr>
          <w:p w14:paraId="74DEF6AB"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41</w:t>
            </w:r>
          </w:p>
        </w:tc>
        <w:tc>
          <w:tcPr>
            <w:tcW w:w="9628" w:type="dxa"/>
            <w:shd w:val="clear" w:color="auto" w:fill="auto"/>
            <w:noWrap/>
            <w:vAlign w:val="center"/>
            <w:hideMark/>
          </w:tcPr>
          <w:p w14:paraId="28A9E2FA"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Տպագրիչների 13  /ул. Тпагричнера 13</w:t>
            </w:r>
          </w:p>
        </w:tc>
      </w:tr>
      <w:tr w:rsidR="006B11DC" w:rsidRPr="006B11DC" w14:paraId="0795E42F" w14:textId="77777777" w:rsidTr="00BA5A87">
        <w:trPr>
          <w:trHeight w:val="281"/>
          <w:jc w:val="center"/>
        </w:trPr>
        <w:tc>
          <w:tcPr>
            <w:tcW w:w="736" w:type="dxa"/>
            <w:vAlign w:val="center"/>
          </w:tcPr>
          <w:p w14:paraId="689E48B0"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42</w:t>
            </w:r>
          </w:p>
        </w:tc>
        <w:tc>
          <w:tcPr>
            <w:tcW w:w="9628" w:type="dxa"/>
            <w:shd w:val="clear" w:color="auto" w:fill="auto"/>
            <w:noWrap/>
            <w:vAlign w:val="center"/>
            <w:hideMark/>
          </w:tcPr>
          <w:p w14:paraId="1B5784FF"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Կորյուն 1  /ул. Корюна 1</w:t>
            </w:r>
          </w:p>
        </w:tc>
      </w:tr>
      <w:tr w:rsidR="006B11DC" w:rsidRPr="006B11DC" w14:paraId="0AAD9A98" w14:textId="77777777" w:rsidTr="00BA5A87">
        <w:trPr>
          <w:trHeight w:val="281"/>
          <w:jc w:val="center"/>
        </w:trPr>
        <w:tc>
          <w:tcPr>
            <w:tcW w:w="736" w:type="dxa"/>
            <w:vAlign w:val="center"/>
          </w:tcPr>
          <w:p w14:paraId="1C5FA5BC"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43</w:t>
            </w:r>
          </w:p>
        </w:tc>
        <w:tc>
          <w:tcPr>
            <w:tcW w:w="9628" w:type="dxa"/>
            <w:shd w:val="clear" w:color="auto" w:fill="auto"/>
            <w:noWrap/>
            <w:vAlign w:val="center"/>
            <w:hideMark/>
          </w:tcPr>
          <w:p w14:paraId="1C65DBCA"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Կորյուն 3  /ул. Корюна 3</w:t>
            </w:r>
          </w:p>
        </w:tc>
      </w:tr>
      <w:tr w:rsidR="006B11DC" w:rsidRPr="006B11DC" w14:paraId="208F1597" w14:textId="77777777" w:rsidTr="00BA5A87">
        <w:trPr>
          <w:trHeight w:val="281"/>
          <w:jc w:val="center"/>
        </w:trPr>
        <w:tc>
          <w:tcPr>
            <w:tcW w:w="736" w:type="dxa"/>
            <w:vAlign w:val="center"/>
          </w:tcPr>
          <w:p w14:paraId="41107443"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44</w:t>
            </w:r>
          </w:p>
        </w:tc>
        <w:tc>
          <w:tcPr>
            <w:tcW w:w="9628" w:type="dxa"/>
            <w:shd w:val="clear" w:color="auto" w:fill="auto"/>
            <w:noWrap/>
            <w:vAlign w:val="center"/>
            <w:hideMark/>
          </w:tcPr>
          <w:p w14:paraId="2F490D46"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Կորյուն 5  /ул. Корюна 5</w:t>
            </w:r>
          </w:p>
        </w:tc>
      </w:tr>
      <w:tr w:rsidR="006B11DC" w:rsidRPr="006B11DC" w14:paraId="4CB7B358" w14:textId="77777777" w:rsidTr="00BA5A87">
        <w:trPr>
          <w:trHeight w:val="281"/>
          <w:jc w:val="center"/>
        </w:trPr>
        <w:tc>
          <w:tcPr>
            <w:tcW w:w="736" w:type="dxa"/>
            <w:vAlign w:val="center"/>
          </w:tcPr>
          <w:p w14:paraId="2C3C0F8F"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45</w:t>
            </w:r>
          </w:p>
        </w:tc>
        <w:tc>
          <w:tcPr>
            <w:tcW w:w="9628" w:type="dxa"/>
            <w:shd w:val="clear" w:color="auto" w:fill="auto"/>
            <w:noWrap/>
            <w:vAlign w:val="center"/>
            <w:hideMark/>
          </w:tcPr>
          <w:p w14:paraId="172DA24A"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Կորյուն 8  /ул. Корюна 8</w:t>
            </w:r>
          </w:p>
        </w:tc>
      </w:tr>
      <w:tr w:rsidR="006B11DC" w:rsidRPr="006B11DC" w14:paraId="299DF9F4" w14:textId="77777777" w:rsidTr="00BA5A87">
        <w:trPr>
          <w:trHeight w:val="281"/>
          <w:jc w:val="center"/>
        </w:trPr>
        <w:tc>
          <w:tcPr>
            <w:tcW w:w="736" w:type="dxa"/>
            <w:vAlign w:val="center"/>
          </w:tcPr>
          <w:p w14:paraId="3E68153B"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46</w:t>
            </w:r>
          </w:p>
        </w:tc>
        <w:tc>
          <w:tcPr>
            <w:tcW w:w="9628" w:type="dxa"/>
            <w:shd w:val="clear" w:color="auto" w:fill="auto"/>
            <w:noWrap/>
            <w:vAlign w:val="center"/>
            <w:hideMark/>
          </w:tcPr>
          <w:p w14:paraId="3A033F3E"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Կորյուն 12/1  /ул. Корюна  12/1</w:t>
            </w:r>
          </w:p>
        </w:tc>
      </w:tr>
      <w:tr w:rsidR="006B11DC" w:rsidRPr="006B11DC" w14:paraId="3B4EF41F" w14:textId="77777777" w:rsidTr="00BA5A87">
        <w:trPr>
          <w:trHeight w:val="281"/>
          <w:jc w:val="center"/>
        </w:trPr>
        <w:tc>
          <w:tcPr>
            <w:tcW w:w="736" w:type="dxa"/>
            <w:vAlign w:val="center"/>
          </w:tcPr>
          <w:p w14:paraId="2C8AC39C"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47</w:t>
            </w:r>
          </w:p>
        </w:tc>
        <w:tc>
          <w:tcPr>
            <w:tcW w:w="9628" w:type="dxa"/>
            <w:shd w:val="clear" w:color="auto" w:fill="auto"/>
            <w:noWrap/>
            <w:vAlign w:val="center"/>
            <w:hideMark/>
          </w:tcPr>
          <w:p w14:paraId="627EF376"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Կորյուն 25   /ул. Корюна  25</w:t>
            </w:r>
          </w:p>
        </w:tc>
      </w:tr>
      <w:tr w:rsidR="006B11DC" w:rsidRPr="006B11DC" w14:paraId="020BF4AF" w14:textId="77777777" w:rsidTr="00BA5A87">
        <w:trPr>
          <w:trHeight w:val="281"/>
          <w:jc w:val="center"/>
        </w:trPr>
        <w:tc>
          <w:tcPr>
            <w:tcW w:w="736" w:type="dxa"/>
            <w:vAlign w:val="center"/>
          </w:tcPr>
          <w:p w14:paraId="5EF82592"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48</w:t>
            </w:r>
          </w:p>
        </w:tc>
        <w:tc>
          <w:tcPr>
            <w:tcW w:w="9628" w:type="dxa"/>
            <w:shd w:val="clear" w:color="auto" w:fill="auto"/>
            <w:noWrap/>
            <w:vAlign w:val="center"/>
            <w:hideMark/>
          </w:tcPr>
          <w:p w14:paraId="70C649D9"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Ամիրյան 9  /ул. Амиряна 9</w:t>
            </w:r>
          </w:p>
        </w:tc>
      </w:tr>
      <w:tr w:rsidR="006B11DC" w:rsidRPr="006B11DC" w14:paraId="2A4316C6" w14:textId="77777777" w:rsidTr="00BA5A87">
        <w:trPr>
          <w:trHeight w:val="281"/>
          <w:jc w:val="center"/>
        </w:trPr>
        <w:tc>
          <w:tcPr>
            <w:tcW w:w="736" w:type="dxa"/>
            <w:vAlign w:val="center"/>
          </w:tcPr>
          <w:p w14:paraId="1FB691F4"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49</w:t>
            </w:r>
          </w:p>
        </w:tc>
        <w:tc>
          <w:tcPr>
            <w:tcW w:w="9628" w:type="dxa"/>
            <w:shd w:val="clear" w:color="auto" w:fill="auto"/>
            <w:noWrap/>
            <w:vAlign w:val="center"/>
            <w:hideMark/>
          </w:tcPr>
          <w:p w14:paraId="3A09EFD8"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Ամիրյան 10  /ул. Амиряна 10</w:t>
            </w:r>
          </w:p>
        </w:tc>
      </w:tr>
      <w:tr w:rsidR="006B11DC" w:rsidRPr="006B11DC" w14:paraId="090B1B52" w14:textId="77777777" w:rsidTr="00BA5A87">
        <w:trPr>
          <w:trHeight w:val="281"/>
          <w:jc w:val="center"/>
        </w:trPr>
        <w:tc>
          <w:tcPr>
            <w:tcW w:w="736" w:type="dxa"/>
            <w:vAlign w:val="center"/>
          </w:tcPr>
          <w:p w14:paraId="6ACD7395"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50</w:t>
            </w:r>
          </w:p>
        </w:tc>
        <w:tc>
          <w:tcPr>
            <w:tcW w:w="9628" w:type="dxa"/>
            <w:shd w:val="clear" w:color="auto" w:fill="auto"/>
            <w:noWrap/>
            <w:vAlign w:val="center"/>
            <w:hideMark/>
          </w:tcPr>
          <w:p w14:paraId="66D80A2C"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Ամիրյան 11  /ул. Амиряна 11</w:t>
            </w:r>
          </w:p>
        </w:tc>
      </w:tr>
      <w:tr w:rsidR="006B11DC" w:rsidRPr="006B11DC" w14:paraId="2F99CB00" w14:textId="77777777" w:rsidTr="00BA5A87">
        <w:trPr>
          <w:trHeight w:val="281"/>
          <w:jc w:val="center"/>
        </w:trPr>
        <w:tc>
          <w:tcPr>
            <w:tcW w:w="736" w:type="dxa"/>
            <w:vAlign w:val="center"/>
          </w:tcPr>
          <w:p w14:paraId="0A23CA65"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51</w:t>
            </w:r>
          </w:p>
        </w:tc>
        <w:tc>
          <w:tcPr>
            <w:tcW w:w="9628" w:type="dxa"/>
            <w:shd w:val="clear" w:color="auto" w:fill="auto"/>
            <w:noWrap/>
            <w:vAlign w:val="center"/>
            <w:hideMark/>
          </w:tcPr>
          <w:p w14:paraId="1A18419C"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Ամիրյան 13  /ул. Амиряна 13</w:t>
            </w:r>
          </w:p>
        </w:tc>
      </w:tr>
      <w:tr w:rsidR="006B11DC" w:rsidRPr="006B11DC" w14:paraId="12BD774D" w14:textId="77777777" w:rsidTr="00BA5A87">
        <w:trPr>
          <w:trHeight w:val="281"/>
          <w:jc w:val="center"/>
        </w:trPr>
        <w:tc>
          <w:tcPr>
            <w:tcW w:w="736" w:type="dxa"/>
            <w:vAlign w:val="center"/>
          </w:tcPr>
          <w:p w14:paraId="3A0D83DC"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52</w:t>
            </w:r>
          </w:p>
        </w:tc>
        <w:tc>
          <w:tcPr>
            <w:tcW w:w="9628" w:type="dxa"/>
            <w:shd w:val="clear" w:color="auto" w:fill="auto"/>
            <w:noWrap/>
            <w:vAlign w:val="center"/>
            <w:hideMark/>
          </w:tcPr>
          <w:p w14:paraId="338865FD"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Թումանյան 1  /ул. Туманяна 1</w:t>
            </w:r>
          </w:p>
        </w:tc>
      </w:tr>
      <w:tr w:rsidR="006B11DC" w:rsidRPr="006B11DC" w14:paraId="61792A3E" w14:textId="77777777" w:rsidTr="00BA5A87">
        <w:trPr>
          <w:trHeight w:val="281"/>
          <w:jc w:val="center"/>
        </w:trPr>
        <w:tc>
          <w:tcPr>
            <w:tcW w:w="736" w:type="dxa"/>
            <w:vAlign w:val="center"/>
          </w:tcPr>
          <w:p w14:paraId="09967707"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53</w:t>
            </w:r>
          </w:p>
        </w:tc>
        <w:tc>
          <w:tcPr>
            <w:tcW w:w="9628" w:type="dxa"/>
            <w:shd w:val="clear" w:color="auto" w:fill="auto"/>
            <w:noWrap/>
            <w:vAlign w:val="center"/>
            <w:hideMark/>
          </w:tcPr>
          <w:p w14:paraId="6C6107E7"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Թումանյան 15  /ул. Туманяна 15</w:t>
            </w:r>
          </w:p>
        </w:tc>
      </w:tr>
      <w:tr w:rsidR="006B11DC" w:rsidRPr="006B11DC" w14:paraId="4C3DC808" w14:textId="77777777" w:rsidTr="00BA5A87">
        <w:trPr>
          <w:trHeight w:val="281"/>
          <w:jc w:val="center"/>
        </w:trPr>
        <w:tc>
          <w:tcPr>
            <w:tcW w:w="736" w:type="dxa"/>
            <w:vAlign w:val="center"/>
          </w:tcPr>
          <w:p w14:paraId="00567A26"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54</w:t>
            </w:r>
          </w:p>
        </w:tc>
        <w:tc>
          <w:tcPr>
            <w:tcW w:w="9628" w:type="dxa"/>
            <w:shd w:val="clear" w:color="auto" w:fill="auto"/>
            <w:noWrap/>
            <w:vAlign w:val="center"/>
            <w:hideMark/>
          </w:tcPr>
          <w:p w14:paraId="1098AD51"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Թումանյան 22  /ул. Туманяна 22</w:t>
            </w:r>
          </w:p>
        </w:tc>
      </w:tr>
      <w:tr w:rsidR="006B11DC" w:rsidRPr="006B11DC" w14:paraId="136E8CE8" w14:textId="77777777" w:rsidTr="00BA5A87">
        <w:trPr>
          <w:trHeight w:val="281"/>
          <w:jc w:val="center"/>
        </w:trPr>
        <w:tc>
          <w:tcPr>
            <w:tcW w:w="736" w:type="dxa"/>
            <w:vAlign w:val="center"/>
          </w:tcPr>
          <w:p w14:paraId="792FA750"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55</w:t>
            </w:r>
          </w:p>
        </w:tc>
        <w:tc>
          <w:tcPr>
            <w:tcW w:w="9628" w:type="dxa"/>
            <w:shd w:val="clear" w:color="auto" w:fill="auto"/>
            <w:noWrap/>
            <w:vAlign w:val="center"/>
            <w:hideMark/>
          </w:tcPr>
          <w:p w14:paraId="34329443"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Թումանյան 24  /ул. Туманяна 24</w:t>
            </w:r>
          </w:p>
        </w:tc>
      </w:tr>
      <w:tr w:rsidR="006B11DC" w:rsidRPr="006B11DC" w14:paraId="40226AB1" w14:textId="77777777" w:rsidTr="00BA5A87">
        <w:trPr>
          <w:trHeight w:val="281"/>
          <w:jc w:val="center"/>
        </w:trPr>
        <w:tc>
          <w:tcPr>
            <w:tcW w:w="736" w:type="dxa"/>
            <w:vAlign w:val="center"/>
          </w:tcPr>
          <w:p w14:paraId="13206D76"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56</w:t>
            </w:r>
          </w:p>
        </w:tc>
        <w:tc>
          <w:tcPr>
            <w:tcW w:w="9628" w:type="dxa"/>
            <w:shd w:val="clear" w:color="auto" w:fill="auto"/>
            <w:noWrap/>
            <w:vAlign w:val="center"/>
            <w:hideMark/>
          </w:tcPr>
          <w:p w14:paraId="5E13FECA"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Թումանյան 34  /ул. Туманяна 34</w:t>
            </w:r>
          </w:p>
        </w:tc>
      </w:tr>
      <w:tr w:rsidR="006B11DC" w:rsidRPr="006B11DC" w14:paraId="00AB9C85" w14:textId="77777777" w:rsidTr="00BA5A87">
        <w:trPr>
          <w:trHeight w:val="281"/>
          <w:jc w:val="center"/>
        </w:trPr>
        <w:tc>
          <w:tcPr>
            <w:tcW w:w="736" w:type="dxa"/>
            <w:vAlign w:val="center"/>
          </w:tcPr>
          <w:p w14:paraId="0363E3F1"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57</w:t>
            </w:r>
          </w:p>
        </w:tc>
        <w:tc>
          <w:tcPr>
            <w:tcW w:w="9628" w:type="dxa"/>
            <w:shd w:val="clear" w:color="auto" w:fill="auto"/>
            <w:noWrap/>
            <w:vAlign w:val="center"/>
            <w:hideMark/>
          </w:tcPr>
          <w:p w14:paraId="2A2C4DA6"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Թումանյան 35  /ул. Туманяна 35</w:t>
            </w:r>
          </w:p>
        </w:tc>
      </w:tr>
      <w:tr w:rsidR="006B11DC" w:rsidRPr="006B11DC" w14:paraId="7CF5118C" w14:textId="77777777" w:rsidTr="00BA5A87">
        <w:trPr>
          <w:trHeight w:val="281"/>
          <w:jc w:val="center"/>
        </w:trPr>
        <w:tc>
          <w:tcPr>
            <w:tcW w:w="736" w:type="dxa"/>
            <w:vAlign w:val="center"/>
          </w:tcPr>
          <w:p w14:paraId="52A04B2B"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58</w:t>
            </w:r>
          </w:p>
        </w:tc>
        <w:tc>
          <w:tcPr>
            <w:tcW w:w="9628" w:type="dxa"/>
            <w:shd w:val="clear" w:color="auto" w:fill="auto"/>
            <w:noWrap/>
            <w:vAlign w:val="center"/>
            <w:hideMark/>
          </w:tcPr>
          <w:p w14:paraId="6A709AF1"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Թումանյան 39  /ул. Туманяна 39</w:t>
            </w:r>
          </w:p>
        </w:tc>
      </w:tr>
      <w:tr w:rsidR="006B11DC" w:rsidRPr="006B11DC" w14:paraId="128596FB" w14:textId="77777777" w:rsidTr="00BA5A87">
        <w:trPr>
          <w:trHeight w:val="281"/>
          <w:jc w:val="center"/>
        </w:trPr>
        <w:tc>
          <w:tcPr>
            <w:tcW w:w="736" w:type="dxa"/>
            <w:vAlign w:val="center"/>
          </w:tcPr>
          <w:p w14:paraId="60AF2DAE"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59</w:t>
            </w:r>
          </w:p>
        </w:tc>
        <w:tc>
          <w:tcPr>
            <w:tcW w:w="9628" w:type="dxa"/>
            <w:shd w:val="clear" w:color="auto" w:fill="auto"/>
            <w:noWrap/>
            <w:vAlign w:val="center"/>
            <w:hideMark/>
          </w:tcPr>
          <w:p w14:paraId="3B7855EF"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Թումանյան 40  /ул. Туманяна 40</w:t>
            </w:r>
          </w:p>
        </w:tc>
      </w:tr>
      <w:tr w:rsidR="006B11DC" w:rsidRPr="006B11DC" w14:paraId="0F07148B" w14:textId="77777777" w:rsidTr="00BA5A87">
        <w:trPr>
          <w:trHeight w:val="281"/>
          <w:jc w:val="center"/>
        </w:trPr>
        <w:tc>
          <w:tcPr>
            <w:tcW w:w="736" w:type="dxa"/>
            <w:vAlign w:val="center"/>
          </w:tcPr>
          <w:p w14:paraId="29FDD6E7"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60</w:t>
            </w:r>
          </w:p>
        </w:tc>
        <w:tc>
          <w:tcPr>
            <w:tcW w:w="9628" w:type="dxa"/>
            <w:shd w:val="clear" w:color="auto" w:fill="auto"/>
            <w:vAlign w:val="center"/>
            <w:hideMark/>
          </w:tcPr>
          <w:p w14:paraId="0A2A2CD8"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Տիգրան Մեծ 2  /ул. Тигран Меца 2</w:t>
            </w:r>
          </w:p>
        </w:tc>
      </w:tr>
      <w:tr w:rsidR="006B11DC" w:rsidRPr="006B11DC" w14:paraId="1CE7232C" w14:textId="77777777" w:rsidTr="00BA5A87">
        <w:trPr>
          <w:trHeight w:val="281"/>
          <w:jc w:val="center"/>
        </w:trPr>
        <w:tc>
          <w:tcPr>
            <w:tcW w:w="736" w:type="dxa"/>
            <w:vAlign w:val="center"/>
          </w:tcPr>
          <w:p w14:paraId="1DABC335"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61</w:t>
            </w:r>
          </w:p>
        </w:tc>
        <w:tc>
          <w:tcPr>
            <w:tcW w:w="9628" w:type="dxa"/>
            <w:shd w:val="clear" w:color="auto" w:fill="auto"/>
            <w:vAlign w:val="center"/>
            <w:hideMark/>
          </w:tcPr>
          <w:p w14:paraId="616C9042"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Տիգրան Մեծ 4  /ул. Тигран Меца 4</w:t>
            </w:r>
          </w:p>
        </w:tc>
      </w:tr>
      <w:tr w:rsidR="006B11DC" w:rsidRPr="006B11DC" w14:paraId="44B41278" w14:textId="77777777" w:rsidTr="00BA5A87">
        <w:trPr>
          <w:trHeight w:val="281"/>
          <w:jc w:val="center"/>
        </w:trPr>
        <w:tc>
          <w:tcPr>
            <w:tcW w:w="736" w:type="dxa"/>
            <w:vAlign w:val="center"/>
          </w:tcPr>
          <w:p w14:paraId="6A3D17BD"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62</w:t>
            </w:r>
          </w:p>
        </w:tc>
        <w:tc>
          <w:tcPr>
            <w:tcW w:w="9628" w:type="dxa"/>
            <w:shd w:val="clear" w:color="auto" w:fill="auto"/>
            <w:vAlign w:val="center"/>
            <w:hideMark/>
          </w:tcPr>
          <w:p w14:paraId="44C495CF"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Տիգրան Մեծ 6  /ул. Тигран Меца 6</w:t>
            </w:r>
          </w:p>
        </w:tc>
      </w:tr>
      <w:tr w:rsidR="006B11DC" w:rsidRPr="006B11DC" w14:paraId="794C1DAC" w14:textId="77777777" w:rsidTr="00BA5A87">
        <w:trPr>
          <w:trHeight w:val="281"/>
          <w:jc w:val="center"/>
        </w:trPr>
        <w:tc>
          <w:tcPr>
            <w:tcW w:w="736" w:type="dxa"/>
            <w:vAlign w:val="center"/>
          </w:tcPr>
          <w:p w14:paraId="4B35717D"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63</w:t>
            </w:r>
          </w:p>
        </w:tc>
        <w:tc>
          <w:tcPr>
            <w:tcW w:w="9628" w:type="dxa"/>
            <w:shd w:val="clear" w:color="auto" w:fill="auto"/>
            <w:vAlign w:val="center"/>
            <w:hideMark/>
          </w:tcPr>
          <w:p w14:paraId="5C4FB7D4"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Տիգրան Մեծ 8  /ул. Тигран Меца 8</w:t>
            </w:r>
          </w:p>
        </w:tc>
      </w:tr>
      <w:tr w:rsidR="006B11DC" w:rsidRPr="006B11DC" w14:paraId="6494AF2A" w14:textId="77777777" w:rsidTr="00BA5A87">
        <w:trPr>
          <w:trHeight w:val="281"/>
          <w:jc w:val="center"/>
        </w:trPr>
        <w:tc>
          <w:tcPr>
            <w:tcW w:w="736" w:type="dxa"/>
            <w:vAlign w:val="center"/>
          </w:tcPr>
          <w:p w14:paraId="781B51A2"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64</w:t>
            </w:r>
          </w:p>
        </w:tc>
        <w:tc>
          <w:tcPr>
            <w:tcW w:w="9628" w:type="dxa"/>
            <w:shd w:val="clear" w:color="auto" w:fill="auto"/>
            <w:vAlign w:val="center"/>
            <w:hideMark/>
          </w:tcPr>
          <w:p w14:paraId="4B17A152"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Տիգրան Մեծ 9  /ул. Тигран Меца 9</w:t>
            </w:r>
          </w:p>
        </w:tc>
      </w:tr>
      <w:tr w:rsidR="006B11DC" w:rsidRPr="006B11DC" w14:paraId="5B19EE14" w14:textId="77777777" w:rsidTr="00BA5A87">
        <w:trPr>
          <w:trHeight w:val="281"/>
          <w:jc w:val="center"/>
        </w:trPr>
        <w:tc>
          <w:tcPr>
            <w:tcW w:w="736" w:type="dxa"/>
            <w:vAlign w:val="center"/>
          </w:tcPr>
          <w:p w14:paraId="3710B912"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65</w:t>
            </w:r>
          </w:p>
        </w:tc>
        <w:tc>
          <w:tcPr>
            <w:tcW w:w="9628" w:type="dxa"/>
            <w:shd w:val="clear" w:color="auto" w:fill="auto"/>
            <w:vAlign w:val="center"/>
            <w:hideMark/>
          </w:tcPr>
          <w:p w14:paraId="1798C713"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Տիգրան Մեծ 11  /ул. Тигран Меца 11</w:t>
            </w:r>
          </w:p>
        </w:tc>
      </w:tr>
      <w:tr w:rsidR="006B11DC" w:rsidRPr="006B11DC" w14:paraId="463825EF" w14:textId="77777777" w:rsidTr="00BA5A87">
        <w:trPr>
          <w:trHeight w:val="281"/>
          <w:jc w:val="center"/>
        </w:trPr>
        <w:tc>
          <w:tcPr>
            <w:tcW w:w="736" w:type="dxa"/>
            <w:vAlign w:val="center"/>
          </w:tcPr>
          <w:p w14:paraId="0CCF6EBA"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66</w:t>
            </w:r>
          </w:p>
        </w:tc>
        <w:tc>
          <w:tcPr>
            <w:tcW w:w="9628" w:type="dxa"/>
            <w:shd w:val="clear" w:color="auto" w:fill="auto"/>
            <w:vAlign w:val="center"/>
            <w:hideMark/>
          </w:tcPr>
          <w:p w14:paraId="0CD799E9"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Տիգրան Մեծ 12 /ул. Тигран Меца 12</w:t>
            </w:r>
          </w:p>
        </w:tc>
      </w:tr>
      <w:tr w:rsidR="006B11DC" w:rsidRPr="006B11DC" w14:paraId="6F4C4F97" w14:textId="77777777" w:rsidTr="00BA5A87">
        <w:trPr>
          <w:trHeight w:val="281"/>
          <w:jc w:val="center"/>
        </w:trPr>
        <w:tc>
          <w:tcPr>
            <w:tcW w:w="736" w:type="dxa"/>
            <w:vAlign w:val="center"/>
          </w:tcPr>
          <w:p w14:paraId="731414B1"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67</w:t>
            </w:r>
          </w:p>
        </w:tc>
        <w:tc>
          <w:tcPr>
            <w:tcW w:w="9628" w:type="dxa"/>
            <w:shd w:val="clear" w:color="auto" w:fill="auto"/>
            <w:vAlign w:val="center"/>
            <w:hideMark/>
          </w:tcPr>
          <w:p w14:paraId="646AC674"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Տիգրան Մեծ 13  /ул. Тигран Меца 13</w:t>
            </w:r>
          </w:p>
        </w:tc>
      </w:tr>
      <w:tr w:rsidR="006B11DC" w:rsidRPr="006B11DC" w14:paraId="58FC6B4A" w14:textId="77777777" w:rsidTr="00BA5A87">
        <w:trPr>
          <w:trHeight w:val="281"/>
          <w:jc w:val="center"/>
        </w:trPr>
        <w:tc>
          <w:tcPr>
            <w:tcW w:w="736" w:type="dxa"/>
            <w:vAlign w:val="center"/>
          </w:tcPr>
          <w:p w14:paraId="5D9652EF"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68</w:t>
            </w:r>
          </w:p>
        </w:tc>
        <w:tc>
          <w:tcPr>
            <w:tcW w:w="9628" w:type="dxa"/>
            <w:shd w:val="clear" w:color="auto" w:fill="auto"/>
            <w:vAlign w:val="center"/>
            <w:hideMark/>
          </w:tcPr>
          <w:p w14:paraId="6AF8770F"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Տիգրան Մեծ 14/43  /ул. Тигран Меца 14/43</w:t>
            </w:r>
          </w:p>
        </w:tc>
      </w:tr>
      <w:tr w:rsidR="006B11DC" w:rsidRPr="006B11DC" w14:paraId="7703B313" w14:textId="77777777" w:rsidTr="00BA5A87">
        <w:trPr>
          <w:trHeight w:val="281"/>
          <w:jc w:val="center"/>
        </w:trPr>
        <w:tc>
          <w:tcPr>
            <w:tcW w:w="736" w:type="dxa"/>
            <w:vAlign w:val="center"/>
          </w:tcPr>
          <w:p w14:paraId="66ACE500"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69</w:t>
            </w:r>
          </w:p>
        </w:tc>
        <w:tc>
          <w:tcPr>
            <w:tcW w:w="9628" w:type="dxa"/>
            <w:shd w:val="clear" w:color="auto" w:fill="auto"/>
            <w:vAlign w:val="center"/>
            <w:hideMark/>
          </w:tcPr>
          <w:p w14:paraId="11DA1927"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Տիգրան Մեծ 15  /ул. Тигран Меца 15</w:t>
            </w:r>
          </w:p>
        </w:tc>
      </w:tr>
      <w:tr w:rsidR="006B11DC" w:rsidRPr="006B11DC" w14:paraId="4E1458B4" w14:textId="77777777" w:rsidTr="00BA5A87">
        <w:trPr>
          <w:trHeight w:val="281"/>
          <w:jc w:val="center"/>
        </w:trPr>
        <w:tc>
          <w:tcPr>
            <w:tcW w:w="736" w:type="dxa"/>
            <w:vAlign w:val="center"/>
          </w:tcPr>
          <w:p w14:paraId="63F9CBCC"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70</w:t>
            </w:r>
          </w:p>
        </w:tc>
        <w:tc>
          <w:tcPr>
            <w:tcW w:w="9628" w:type="dxa"/>
            <w:shd w:val="clear" w:color="auto" w:fill="auto"/>
            <w:noWrap/>
            <w:vAlign w:val="center"/>
            <w:hideMark/>
          </w:tcPr>
          <w:p w14:paraId="010C4088"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Հանրապետության 70   /ул. Анрапетутяна 70</w:t>
            </w:r>
          </w:p>
        </w:tc>
      </w:tr>
      <w:tr w:rsidR="006B11DC" w:rsidRPr="006B11DC" w14:paraId="77153AA4" w14:textId="77777777" w:rsidTr="00BA5A87">
        <w:trPr>
          <w:trHeight w:val="281"/>
          <w:jc w:val="center"/>
        </w:trPr>
        <w:tc>
          <w:tcPr>
            <w:tcW w:w="736" w:type="dxa"/>
            <w:vAlign w:val="center"/>
          </w:tcPr>
          <w:p w14:paraId="7D9BCD2D"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71</w:t>
            </w:r>
          </w:p>
        </w:tc>
        <w:tc>
          <w:tcPr>
            <w:tcW w:w="9628" w:type="dxa"/>
            <w:shd w:val="clear" w:color="auto" w:fill="auto"/>
            <w:noWrap/>
            <w:vAlign w:val="center"/>
            <w:hideMark/>
          </w:tcPr>
          <w:p w14:paraId="5D1B3035"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Հանրապետության 71   /ул. Анрапетутяна 71</w:t>
            </w:r>
          </w:p>
        </w:tc>
      </w:tr>
      <w:tr w:rsidR="006B11DC" w:rsidRPr="006B11DC" w14:paraId="00C041DB" w14:textId="77777777" w:rsidTr="00BA5A87">
        <w:trPr>
          <w:trHeight w:val="281"/>
          <w:jc w:val="center"/>
        </w:trPr>
        <w:tc>
          <w:tcPr>
            <w:tcW w:w="736" w:type="dxa"/>
            <w:vAlign w:val="center"/>
          </w:tcPr>
          <w:p w14:paraId="04779A2C"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lastRenderedPageBreak/>
              <w:t>72</w:t>
            </w:r>
          </w:p>
        </w:tc>
        <w:tc>
          <w:tcPr>
            <w:tcW w:w="9628" w:type="dxa"/>
            <w:shd w:val="clear" w:color="auto" w:fill="auto"/>
            <w:noWrap/>
            <w:vAlign w:val="center"/>
            <w:hideMark/>
          </w:tcPr>
          <w:p w14:paraId="7B622F5F"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Հանրապետության 74  /ул. Анрапетутяна 74</w:t>
            </w:r>
          </w:p>
        </w:tc>
      </w:tr>
      <w:tr w:rsidR="006B11DC" w:rsidRPr="006B11DC" w14:paraId="5A71ABE8" w14:textId="77777777" w:rsidTr="00BA5A87">
        <w:trPr>
          <w:trHeight w:val="281"/>
          <w:jc w:val="center"/>
        </w:trPr>
        <w:tc>
          <w:tcPr>
            <w:tcW w:w="736" w:type="dxa"/>
            <w:vAlign w:val="center"/>
          </w:tcPr>
          <w:p w14:paraId="6AAB293A"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73</w:t>
            </w:r>
          </w:p>
        </w:tc>
        <w:tc>
          <w:tcPr>
            <w:tcW w:w="9628" w:type="dxa"/>
            <w:shd w:val="clear" w:color="auto" w:fill="auto"/>
            <w:noWrap/>
            <w:vAlign w:val="center"/>
            <w:hideMark/>
          </w:tcPr>
          <w:p w14:paraId="43597887"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Հանրապետության 76  /ул. Анрапетутяна 76</w:t>
            </w:r>
          </w:p>
        </w:tc>
      </w:tr>
      <w:tr w:rsidR="006B11DC" w:rsidRPr="006B11DC" w14:paraId="54DC1961" w14:textId="77777777" w:rsidTr="00BA5A87">
        <w:trPr>
          <w:trHeight w:val="281"/>
          <w:jc w:val="center"/>
        </w:trPr>
        <w:tc>
          <w:tcPr>
            <w:tcW w:w="736" w:type="dxa"/>
            <w:vAlign w:val="center"/>
          </w:tcPr>
          <w:p w14:paraId="55DCCD74"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74</w:t>
            </w:r>
          </w:p>
        </w:tc>
        <w:tc>
          <w:tcPr>
            <w:tcW w:w="9628" w:type="dxa"/>
            <w:shd w:val="clear" w:color="auto" w:fill="auto"/>
            <w:noWrap/>
            <w:vAlign w:val="center"/>
            <w:hideMark/>
          </w:tcPr>
          <w:p w14:paraId="12C2C3BE"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Հանրապետության 79  /ул. Анрапетутяна 79</w:t>
            </w:r>
          </w:p>
        </w:tc>
      </w:tr>
      <w:tr w:rsidR="006B11DC" w:rsidRPr="006B11DC" w14:paraId="06C0C850" w14:textId="77777777" w:rsidTr="00BA5A87">
        <w:trPr>
          <w:trHeight w:val="281"/>
          <w:jc w:val="center"/>
        </w:trPr>
        <w:tc>
          <w:tcPr>
            <w:tcW w:w="736" w:type="dxa"/>
            <w:vAlign w:val="center"/>
          </w:tcPr>
          <w:p w14:paraId="1AC67169"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75</w:t>
            </w:r>
          </w:p>
        </w:tc>
        <w:tc>
          <w:tcPr>
            <w:tcW w:w="9628" w:type="dxa"/>
            <w:shd w:val="clear" w:color="auto" w:fill="auto"/>
            <w:noWrap/>
            <w:vAlign w:val="center"/>
            <w:hideMark/>
          </w:tcPr>
          <w:p w14:paraId="49F99472"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 xml:space="preserve">Տերյան 1  /ул. Теряна 1 </w:t>
            </w:r>
          </w:p>
        </w:tc>
      </w:tr>
      <w:tr w:rsidR="006B11DC" w:rsidRPr="006B11DC" w14:paraId="6D528CD8" w14:textId="77777777" w:rsidTr="00BA5A87">
        <w:trPr>
          <w:trHeight w:val="281"/>
          <w:jc w:val="center"/>
        </w:trPr>
        <w:tc>
          <w:tcPr>
            <w:tcW w:w="736" w:type="dxa"/>
            <w:vAlign w:val="center"/>
          </w:tcPr>
          <w:p w14:paraId="2CD151F2"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76</w:t>
            </w:r>
          </w:p>
        </w:tc>
        <w:tc>
          <w:tcPr>
            <w:tcW w:w="9628" w:type="dxa"/>
            <w:shd w:val="clear" w:color="auto" w:fill="auto"/>
            <w:noWrap/>
            <w:vAlign w:val="center"/>
            <w:hideMark/>
          </w:tcPr>
          <w:p w14:paraId="7541832F"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Նալբանդյան 41/1  /ул. Налбандяна 41/1</w:t>
            </w:r>
          </w:p>
        </w:tc>
      </w:tr>
      <w:tr w:rsidR="006B11DC" w:rsidRPr="006B11DC" w14:paraId="5B1E8EC1" w14:textId="77777777" w:rsidTr="00BA5A87">
        <w:trPr>
          <w:trHeight w:val="281"/>
          <w:jc w:val="center"/>
        </w:trPr>
        <w:tc>
          <w:tcPr>
            <w:tcW w:w="736" w:type="dxa"/>
            <w:vAlign w:val="center"/>
          </w:tcPr>
          <w:p w14:paraId="12F23488"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77</w:t>
            </w:r>
          </w:p>
        </w:tc>
        <w:tc>
          <w:tcPr>
            <w:tcW w:w="9628" w:type="dxa"/>
            <w:shd w:val="clear" w:color="auto" w:fill="auto"/>
            <w:noWrap/>
            <w:vAlign w:val="center"/>
            <w:hideMark/>
          </w:tcPr>
          <w:p w14:paraId="70D5F4D5"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Նալբանդյան 48  /ул. Налбандяна 48</w:t>
            </w:r>
          </w:p>
        </w:tc>
      </w:tr>
      <w:tr w:rsidR="006B11DC" w:rsidRPr="006B11DC" w14:paraId="2D79FF48" w14:textId="77777777" w:rsidTr="00BA5A87">
        <w:trPr>
          <w:trHeight w:val="281"/>
          <w:jc w:val="center"/>
        </w:trPr>
        <w:tc>
          <w:tcPr>
            <w:tcW w:w="736" w:type="dxa"/>
            <w:vAlign w:val="center"/>
          </w:tcPr>
          <w:p w14:paraId="3E577A39"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78</w:t>
            </w:r>
          </w:p>
        </w:tc>
        <w:tc>
          <w:tcPr>
            <w:tcW w:w="9628" w:type="dxa"/>
            <w:shd w:val="clear" w:color="auto" w:fill="auto"/>
            <w:noWrap/>
            <w:vAlign w:val="center"/>
            <w:hideMark/>
          </w:tcPr>
          <w:p w14:paraId="3CF8BD11"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Աբովյան 1/1  /ул. Абовяна 1/1</w:t>
            </w:r>
          </w:p>
        </w:tc>
      </w:tr>
      <w:tr w:rsidR="006B11DC" w:rsidRPr="006B11DC" w14:paraId="70FCDC18" w14:textId="77777777" w:rsidTr="00BA5A87">
        <w:trPr>
          <w:trHeight w:val="281"/>
          <w:jc w:val="center"/>
        </w:trPr>
        <w:tc>
          <w:tcPr>
            <w:tcW w:w="736" w:type="dxa"/>
            <w:vAlign w:val="center"/>
          </w:tcPr>
          <w:p w14:paraId="3C433949"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79</w:t>
            </w:r>
          </w:p>
        </w:tc>
        <w:tc>
          <w:tcPr>
            <w:tcW w:w="9628" w:type="dxa"/>
            <w:shd w:val="clear" w:color="auto" w:fill="auto"/>
            <w:noWrap/>
            <w:vAlign w:val="center"/>
            <w:hideMark/>
          </w:tcPr>
          <w:p w14:paraId="79F96DF9"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 xml:space="preserve">Փարպեցի 11  /ул. Парпеци 11 </w:t>
            </w:r>
          </w:p>
        </w:tc>
      </w:tr>
      <w:tr w:rsidR="006B11DC" w:rsidRPr="006B11DC" w14:paraId="2B8FD2DB" w14:textId="77777777" w:rsidTr="00BA5A87">
        <w:trPr>
          <w:trHeight w:val="281"/>
          <w:jc w:val="center"/>
        </w:trPr>
        <w:tc>
          <w:tcPr>
            <w:tcW w:w="736" w:type="dxa"/>
            <w:vAlign w:val="center"/>
          </w:tcPr>
          <w:p w14:paraId="2F9481A0"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80</w:t>
            </w:r>
          </w:p>
        </w:tc>
        <w:tc>
          <w:tcPr>
            <w:tcW w:w="9628" w:type="dxa"/>
            <w:shd w:val="clear" w:color="auto" w:fill="auto"/>
            <w:noWrap/>
            <w:vAlign w:val="center"/>
            <w:hideMark/>
          </w:tcPr>
          <w:p w14:paraId="6F3DA92B"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Փարպեցի 13/5 /ул. Парпеци 13/5</w:t>
            </w:r>
          </w:p>
        </w:tc>
      </w:tr>
      <w:tr w:rsidR="006B11DC" w:rsidRPr="006B11DC" w14:paraId="317A7EC2" w14:textId="77777777" w:rsidTr="00BA5A87">
        <w:trPr>
          <w:trHeight w:val="281"/>
          <w:jc w:val="center"/>
        </w:trPr>
        <w:tc>
          <w:tcPr>
            <w:tcW w:w="736" w:type="dxa"/>
            <w:vAlign w:val="center"/>
          </w:tcPr>
          <w:p w14:paraId="4798D554"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81</w:t>
            </w:r>
          </w:p>
        </w:tc>
        <w:tc>
          <w:tcPr>
            <w:tcW w:w="9628" w:type="dxa"/>
            <w:shd w:val="clear" w:color="auto" w:fill="auto"/>
            <w:noWrap/>
            <w:vAlign w:val="center"/>
            <w:hideMark/>
          </w:tcPr>
          <w:p w14:paraId="4D3CD314"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Վարդանանց 14/1 /ул. Вардананца 14/1</w:t>
            </w:r>
          </w:p>
        </w:tc>
      </w:tr>
      <w:tr w:rsidR="006B11DC" w:rsidRPr="006B11DC" w14:paraId="208A307B" w14:textId="77777777" w:rsidTr="00BA5A87">
        <w:trPr>
          <w:trHeight w:val="281"/>
          <w:jc w:val="center"/>
        </w:trPr>
        <w:tc>
          <w:tcPr>
            <w:tcW w:w="736" w:type="dxa"/>
            <w:vAlign w:val="center"/>
          </w:tcPr>
          <w:p w14:paraId="435D9FCF"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82</w:t>
            </w:r>
          </w:p>
        </w:tc>
        <w:tc>
          <w:tcPr>
            <w:tcW w:w="9628" w:type="dxa"/>
            <w:shd w:val="clear" w:color="auto" w:fill="auto"/>
            <w:noWrap/>
            <w:vAlign w:val="center"/>
            <w:hideMark/>
          </w:tcPr>
          <w:p w14:paraId="79C89F0A"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 xml:space="preserve">Սիմոն Վրացյան 75  /ул. Симона Врацяна 75 </w:t>
            </w:r>
          </w:p>
        </w:tc>
      </w:tr>
      <w:tr w:rsidR="006B11DC" w:rsidRPr="006B11DC" w14:paraId="4FFDCC08" w14:textId="77777777" w:rsidTr="00BA5A87">
        <w:trPr>
          <w:trHeight w:val="281"/>
          <w:jc w:val="center"/>
        </w:trPr>
        <w:tc>
          <w:tcPr>
            <w:tcW w:w="736" w:type="dxa"/>
            <w:vAlign w:val="center"/>
          </w:tcPr>
          <w:p w14:paraId="70729D3F"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83</w:t>
            </w:r>
          </w:p>
        </w:tc>
        <w:tc>
          <w:tcPr>
            <w:tcW w:w="9628" w:type="dxa"/>
            <w:shd w:val="clear" w:color="auto" w:fill="auto"/>
            <w:noWrap/>
            <w:vAlign w:val="center"/>
            <w:hideMark/>
          </w:tcPr>
          <w:p w14:paraId="78076D6C"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Թումանյան 2  / ул. Туманяна 2</w:t>
            </w:r>
          </w:p>
        </w:tc>
      </w:tr>
      <w:tr w:rsidR="006B11DC" w:rsidRPr="006B11DC" w14:paraId="2B9F196A" w14:textId="77777777" w:rsidTr="00BA5A87">
        <w:trPr>
          <w:trHeight w:val="281"/>
          <w:jc w:val="center"/>
        </w:trPr>
        <w:tc>
          <w:tcPr>
            <w:tcW w:w="736" w:type="dxa"/>
            <w:vAlign w:val="center"/>
          </w:tcPr>
          <w:p w14:paraId="56893C3A"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84</w:t>
            </w:r>
          </w:p>
        </w:tc>
        <w:tc>
          <w:tcPr>
            <w:tcW w:w="9628" w:type="dxa"/>
            <w:shd w:val="clear" w:color="auto" w:fill="auto"/>
            <w:noWrap/>
            <w:vAlign w:val="center"/>
            <w:hideMark/>
          </w:tcPr>
          <w:p w14:paraId="69D8576E"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 xml:space="preserve">Ամիրյան 28  /ул. Абовяна 1/1 </w:t>
            </w:r>
          </w:p>
        </w:tc>
      </w:tr>
      <w:tr w:rsidR="006B11DC" w:rsidRPr="006B11DC" w14:paraId="6CF0E580" w14:textId="77777777" w:rsidTr="00BA5A87">
        <w:trPr>
          <w:trHeight w:val="281"/>
          <w:jc w:val="center"/>
        </w:trPr>
        <w:tc>
          <w:tcPr>
            <w:tcW w:w="736" w:type="dxa"/>
            <w:vAlign w:val="center"/>
          </w:tcPr>
          <w:p w14:paraId="119EB40E"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85</w:t>
            </w:r>
          </w:p>
        </w:tc>
        <w:tc>
          <w:tcPr>
            <w:tcW w:w="9628" w:type="dxa"/>
            <w:shd w:val="clear" w:color="auto" w:fill="auto"/>
            <w:noWrap/>
            <w:vAlign w:val="center"/>
            <w:hideMark/>
          </w:tcPr>
          <w:p w14:paraId="106E2793" w14:textId="77777777" w:rsidR="006B11DC" w:rsidRPr="006B11DC" w:rsidRDefault="006B11DC" w:rsidP="00BA5A87">
            <w:pPr>
              <w:rPr>
                <w:rFonts w:ascii="GHEA Grapalat" w:hAnsi="GHEA Grapalat" w:cs="Calibri"/>
                <w:iCs/>
                <w:color w:val="000000"/>
                <w:sz w:val="20"/>
                <w:szCs w:val="20"/>
              </w:rPr>
            </w:pPr>
            <w:r w:rsidRPr="006B11DC">
              <w:rPr>
                <w:rFonts w:ascii="GHEA Grapalat" w:hAnsi="GHEA Grapalat" w:cs="Calibri"/>
                <w:iCs/>
                <w:color w:val="000000"/>
                <w:sz w:val="20"/>
                <w:szCs w:val="20"/>
              </w:rPr>
              <w:t>Սայաթ-Նովա 1 ա (Երևանի Կոմիտասի անվան պետական կոնսերվատորիա)  /ул. Саят-Новы 1а (Ереванская государственная консерватория имени Комитаса)</w:t>
            </w:r>
          </w:p>
        </w:tc>
      </w:tr>
      <w:tr w:rsidR="006B11DC" w:rsidRPr="00490D6E" w14:paraId="1E71CFEE" w14:textId="77777777" w:rsidTr="00BA5A87">
        <w:trPr>
          <w:trHeight w:val="448"/>
          <w:jc w:val="center"/>
        </w:trPr>
        <w:tc>
          <w:tcPr>
            <w:tcW w:w="736" w:type="dxa"/>
            <w:vAlign w:val="center"/>
          </w:tcPr>
          <w:p w14:paraId="70A15B0E" w14:textId="77777777" w:rsidR="006B11DC" w:rsidRPr="006B11DC" w:rsidRDefault="006B11DC" w:rsidP="00BA5A87">
            <w:pPr>
              <w:jc w:val="center"/>
              <w:rPr>
                <w:rFonts w:ascii="GHEA Grapalat" w:hAnsi="GHEA Grapalat" w:cs="Calibri"/>
                <w:iCs/>
                <w:color w:val="000000"/>
                <w:sz w:val="20"/>
                <w:szCs w:val="20"/>
              </w:rPr>
            </w:pPr>
            <w:r w:rsidRPr="006B11DC">
              <w:rPr>
                <w:rFonts w:ascii="GHEA Grapalat" w:hAnsi="GHEA Grapalat" w:cs="Calibri"/>
                <w:iCs/>
                <w:color w:val="000000"/>
                <w:sz w:val="20"/>
                <w:szCs w:val="20"/>
              </w:rPr>
              <w:t>86</w:t>
            </w:r>
          </w:p>
        </w:tc>
        <w:tc>
          <w:tcPr>
            <w:tcW w:w="9628" w:type="dxa"/>
            <w:shd w:val="clear" w:color="auto" w:fill="auto"/>
            <w:noWrap/>
            <w:vAlign w:val="center"/>
            <w:hideMark/>
          </w:tcPr>
          <w:p w14:paraId="792F1627" w14:textId="77777777" w:rsidR="006B11DC" w:rsidRPr="006B11DC" w:rsidRDefault="006B11DC" w:rsidP="00BA5A87">
            <w:pPr>
              <w:rPr>
                <w:rFonts w:ascii="GHEA Grapalat" w:hAnsi="GHEA Grapalat" w:cs="Calibri"/>
                <w:iCs/>
                <w:color w:val="000000"/>
                <w:sz w:val="20"/>
                <w:szCs w:val="20"/>
                <w:lang w:val="ru-RU"/>
              </w:rPr>
            </w:pPr>
            <w:r w:rsidRPr="006B11DC">
              <w:rPr>
                <w:rFonts w:ascii="GHEA Grapalat" w:hAnsi="GHEA Grapalat" w:cs="Calibri"/>
                <w:iCs/>
                <w:color w:val="000000"/>
                <w:sz w:val="20"/>
                <w:szCs w:val="20"/>
              </w:rPr>
              <w:t xml:space="preserve">Բաղրամյան 26 (նախագահի նստավայրի պարիսպ)  /ул. </w:t>
            </w:r>
            <w:r w:rsidRPr="006B11DC">
              <w:rPr>
                <w:rFonts w:ascii="GHEA Grapalat" w:hAnsi="GHEA Grapalat" w:cs="Calibri"/>
                <w:iCs/>
                <w:color w:val="000000"/>
                <w:sz w:val="20"/>
                <w:szCs w:val="20"/>
                <w:lang w:val="ru-RU"/>
              </w:rPr>
              <w:t>Баграмяна 26 (каменная ограждение резиденции президента)</w:t>
            </w:r>
          </w:p>
        </w:tc>
      </w:tr>
    </w:tbl>
    <w:p w14:paraId="5C7E9DDA" w14:textId="77777777" w:rsidR="002F371A" w:rsidRDefault="002F371A" w:rsidP="00024FD9">
      <w:pPr>
        <w:jc w:val="right"/>
        <w:rPr>
          <w:rFonts w:ascii="GHEA Grapalat" w:hAnsi="GHEA Grapalat"/>
          <w:bCs/>
          <w:sz w:val="16"/>
          <w:szCs w:val="16"/>
          <w:lang w:val="hy-AM"/>
        </w:rPr>
      </w:pPr>
    </w:p>
    <w:p w14:paraId="0E79EA86" w14:textId="77777777" w:rsidR="0090170D" w:rsidRPr="00636701" w:rsidRDefault="0090170D" w:rsidP="00024FD9">
      <w:pPr>
        <w:jc w:val="right"/>
        <w:rPr>
          <w:rFonts w:ascii="GHEA Grapalat" w:hAnsi="GHEA Grapalat"/>
          <w:bCs/>
          <w:sz w:val="16"/>
          <w:szCs w:val="16"/>
          <w:lang w:val="hy-AM"/>
        </w:rPr>
      </w:pPr>
    </w:p>
    <w:p w14:paraId="11C686CD" w14:textId="77777777" w:rsidR="00A90E74" w:rsidRDefault="00A90E74" w:rsidP="001E0CEE">
      <w:pPr>
        <w:jc w:val="center"/>
        <w:rPr>
          <w:rFonts w:ascii="GHEA Grapalat" w:hAnsi="GHEA Grapalat" w:cs="Sylfaen"/>
          <w:b/>
          <w:lang w:val="hy-AM"/>
        </w:rPr>
      </w:pPr>
    </w:p>
    <w:p w14:paraId="0230AB7D" w14:textId="3A70BB19"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7F7A8A90" w14:textId="1F53DEE2" w:rsidR="00424680" w:rsidRPr="001324F9" w:rsidRDefault="001274B4" w:rsidP="001274B4">
      <w:pPr>
        <w:ind w:firstLine="567"/>
        <w:jc w:val="right"/>
        <w:rPr>
          <w:rFonts w:ascii="GHEA Grapalat" w:hAnsi="GHEA Grapalat" w:cs="Sylfaen"/>
          <w:sz w:val="18"/>
          <w:szCs w:val="16"/>
          <w:lang w:val="hy-AM"/>
        </w:rPr>
      </w:pPr>
      <w:r w:rsidRPr="001324F9">
        <w:rPr>
          <w:rFonts w:ascii="GHEA Grapalat" w:hAnsi="GHEA Grapalat" w:cs="Arial"/>
          <w:sz w:val="20"/>
          <w:szCs w:val="20"/>
          <w:lang w:val="hy-AM"/>
        </w:rPr>
        <w:t>Հազ. դրամ</w:t>
      </w:r>
    </w:p>
    <w:tbl>
      <w:tblPr>
        <w:tblW w:w="11034" w:type="dxa"/>
        <w:tblInd w:w="-95" w:type="dxa"/>
        <w:tblLook w:val="04A0" w:firstRow="1" w:lastRow="0" w:firstColumn="1" w:lastColumn="0" w:noHBand="0" w:noVBand="1"/>
      </w:tblPr>
      <w:tblGrid>
        <w:gridCol w:w="662"/>
        <w:gridCol w:w="4614"/>
        <w:gridCol w:w="1317"/>
        <w:gridCol w:w="1249"/>
        <w:gridCol w:w="1394"/>
        <w:gridCol w:w="1798"/>
      </w:tblGrid>
      <w:tr w:rsidR="00B0030E" w:rsidRPr="00113830" w14:paraId="5862E52A" w14:textId="77777777" w:rsidTr="00B0030E">
        <w:trPr>
          <w:trHeight w:val="133"/>
        </w:trPr>
        <w:tc>
          <w:tcPr>
            <w:tcW w:w="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63BAD" w14:textId="77777777" w:rsidR="00B0030E" w:rsidRPr="00113830" w:rsidRDefault="00B0030E" w:rsidP="00BA5A87">
            <w:pPr>
              <w:jc w:val="center"/>
              <w:rPr>
                <w:rFonts w:ascii="GHEA Grapalat" w:hAnsi="GHEA Grapalat" w:cs="Calibri"/>
                <w:b/>
                <w:bCs/>
                <w:color w:val="000000"/>
                <w:sz w:val="20"/>
                <w:szCs w:val="20"/>
              </w:rPr>
            </w:pPr>
            <w:r w:rsidRPr="00113830">
              <w:rPr>
                <w:rFonts w:ascii="GHEA Grapalat" w:hAnsi="GHEA Grapalat" w:cs="Calibri"/>
                <w:b/>
                <w:bCs/>
                <w:color w:val="000000"/>
                <w:sz w:val="20"/>
                <w:szCs w:val="20"/>
              </w:rPr>
              <w:t>N</w:t>
            </w:r>
          </w:p>
        </w:tc>
        <w:tc>
          <w:tcPr>
            <w:tcW w:w="4614" w:type="dxa"/>
            <w:tcBorders>
              <w:top w:val="single" w:sz="4" w:space="0" w:color="auto"/>
              <w:left w:val="nil"/>
              <w:bottom w:val="single" w:sz="4" w:space="0" w:color="auto"/>
              <w:right w:val="single" w:sz="4" w:space="0" w:color="auto"/>
            </w:tcBorders>
            <w:shd w:val="clear" w:color="auto" w:fill="auto"/>
            <w:vAlign w:val="center"/>
            <w:hideMark/>
          </w:tcPr>
          <w:p w14:paraId="144C4E57" w14:textId="5E69238F" w:rsidR="00B0030E" w:rsidRPr="00113830" w:rsidRDefault="00B0030E" w:rsidP="00BA5A87">
            <w:pPr>
              <w:jc w:val="center"/>
              <w:rPr>
                <w:rFonts w:ascii="GHEA Grapalat" w:hAnsi="GHEA Grapalat" w:cs="Calibri"/>
                <w:b/>
                <w:bCs/>
                <w:color w:val="000000"/>
                <w:sz w:val="20"/>
                <w:szCs w:val="20"/>
                <w:lang w:val="hy-AM"/>
              </w:rPr>
            </w:pPr>
            <w:r w:rsidRPr="00113830">
              <w:rPr>
                <w:rFonts w:ascii="GHEA Grapalat" w:hAnsi="GHEA Grapalat" w:cs="Calibri"/>
                <w:b/>
                <w:bCs/>
                <w:color w:val="000000"/>
                <w:sz w:val="20"/>
                <w:szCs w:val="20"/>
              </w:rPr>
              <w:t>Աշխատանքների անվանումը</w:t>
            </w:r>
            <w:r w:rsidRPr="00113830">
              <w:rPr>
                <w:rFonts w:ascii="GHEA Grapalat" w:hAnsi="GHEA Grapalat" w:cs="Calibri"/>
                <w:b/>
                <w:bCs/>
                <w:color w:val="000000"/>
                <w:sz w:val="20"/>
                <w:szCs w:val="20"/>
                <w:lang w:val="hy-AM"/>
              </w:rPr>
              <w:t xml:space="preserve"> </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14:paraId="4E662810" w14:textId="7D4515FA" w:rsidR="00B0030E" w:rsidRPr="00113830" w:rsidRDefault="00B0030E" w:rsidP="00BA5A87">
            <w:pPr>
              <w:jc w:val="center"/>
              <w:rPr>
                <w:rFonts w:ascii="GHEA Grapalat" w:hAnsi="GHEA Grapalat" w:cs="Calibri"/>
                <w:b/>
                <w:bCs/>
                <w:color w:val="000000"/>
                <w:sz w:val="20"/>
                <w:szCs w:val="20"/>
                <w:lang w:val="hy-AM"/>
              </w:rPr>
            </w:pPr>
            <w:r w:rsidRPr="00113830">
              <w:rPr>
                <w:rFonts w:ascii="GHEA Grapalat" w:hAnsi="GHEA Grapalat" w:cs="Calibri"/>
                <w:b/>
                <w:bCs/>
                <w:color w:val="000000"/>
                <w:sz w:val="20"/>
                <w:szCs w:val="20"/>
              </w:rPr>
              <w:t>Չ/մ</w:t>
            </w:r>
            <w:r w:rsidRPr="00113830">
              <w:rPr>
                <w:rFonts w:ascii="GHEA Grapalat" w:hAnsi="GHEA Grapalat" w:cs="Arial"/>
                <w:sz w:val="20"/>
                <w:szCs w:val="20"/>
              </w:rPr>
              <w:t xml:space="preserve"> </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14:paraId="401BBA17" w14:textId="4EE28A39" w:rsidR="00B0030E" w:rsidRPr="00113830" w:rsidRDefault="00B0030E" w:rsidP="00BA5A87">
            <w:pPr>
              <w:ind w:left="-89"/>
              <w:jc w:val="center"/>
              <w:rPr>
                <w:rFonts w:ascii="GHEA Grapalat" w:hAnsi="GHEA Grapalat" w:cs="Calibri"/>
                <w:b/>
                <w:bCs/>
                <w:color w:val="000000"/>
                <w:sz w:val="20"/>
                <w:szCs w:val="20"/>
                <w:lang w:val="hy-AM"/>
              </w:rPr>
            </w:pPr>
            <w:r w:rsidRPr="00113830">
              <w:rPr>
                <w:rFonts w:ascii="GHEA Grapalat" w:hAnsi="GHEA Grapalat" w:cs="Calibri"/>
                <w:b/>
                <w:bCs/>
                <w:color w:val="000000"/>
                <w:sz w:val="20"/>
                <w:szCs w:val="20"/>
                <w:lang w:val="hy-AM"/>
              </w:rPr>
              <w:t>Ծավալ</w:t>
            </w:r>
          </w:p>
        </w:tc>
        <w:tc>
          <w:tcPr>
            <w:tcW w:w="1394" w:type="dxa"/>
            <w:tcBorders>
              <w:top w:val="single" w:sz="4" w:space="0" w:color="auto"/>
              <w:left w:val="nil"/>
              <w:bottom w:val="single" w:sz="4" w:space="0" w:color="auto"/>
              <w:right w:val="single" w:sz="4" w:space="0" w:color="auto"/>
            </w:tcBorders>
            <w:shd w:val="clear" w:color="auto" w:fill="auto"/>
            <w:vAlign w:val="center"/>
            <w:hideMark/>
          </w:tcPr>
          <w:p w14:paraId="02BEDAC0" w14:textId="45279F0A" w:rsidR="00B0030E" w:rsidRPr="00113830" w:rsidRDefault="00B0030E" w:rsidP="00BA5A87">
            <w:pPr>
              <w:jc w:val="center"/>
              <w:rPr>
                <w:rFonts w:ascii="GHEA Grapalat" w:hAnsi="GHEA Grapalat" w:cs="Calibri"/>
                <w:b/>
                <w:bCs/>
                <w:color w:val="000000"/>
                <w:sz w:val="20"/>
                <w:szCs w:val="20"/>
                <w:lang w:val="hy-AM"/>
              </w:rPr>
            </w:pPr>
            <w:r w:rsidRPr="00113830">
              <w:rPr>
                <w:rFonts w:ascii="GHEA Grapalat" w:hAnsi="GHEA Grapalat" w:cs="Calibri"/>
                <w:b/>
                <w:bCs/>
                <w:color w:val="000000"/>
                <w:sz w:val="20"/>
                <w:szCs w:val="20"/>
              </w:rPr>
              <w:t>Միավորի գինը</w:t>
            </w:r>
            <w:r w:rsidRPr="00113830">
              <w:rPr>
                <w:rFonts w:ascii="GHEA Grapalat" w:hAnsi="GHEA Grapalat" w:cs="Calibri"/>
                <w:b/>
                <w:bCs/>
                <w:color w:val="000000"/>
                <w:sz w:val="20"/>
                <w:szCs w:val="20"/>
                <w:lang w:val="hy-AM"/>
              </w:rPr>
              <w:t xml:space="preserve"> </w:t>
            </w:r>
          </w:p>
        </w:tc>
        <w:tc>
          <w:tcPr>
            <w:tcW w:w="1798" w:type="dxa"/>
            <w:tcBorders>
              <w:top w:val="single" w:sz="4" w:space="0" w:color="auto"/>
              <w:left w:val="nil"/>
              <w:bottom w:val="single" w:sz="4" w:space="0" w:color="auto"/>
              <w:right w:val="single" w:sz="4" w:space="0" w:color="auto"/>
            </w:tcBorders>
            <w:shd w:val="clear" w:color="auto" w:fill="auto"/>
            <w:noWrap/>
            <w:vAlign w:val="center"/>
            <w:hideMark/>
          </w:tcPr>
          <w:p w14:paraId="6EDABBC8" w14:textId="1C0D1222" w:rsidR="00B0030E" w:rsidRPr="00113830" w:rsidRDefault="00B0030E" w:rsidP="00BA5A87">
            <w:pPr>
              <w:jc w:val="center"/>
              <w:rPr>
                <w:rFonts w:ascii="GHEA Grapalat" w:hAnsi="GHEA Grapalat" w:cs="Calibri"/>
                <w:b/>
                <w:bCs/>
                <w:color w:val="000000"/>
                <w:sz w:val="20"/>
                <w:szCs w:val="20"/>
                <w:lang w:val="hy-AM"/>
              </w:rPr>
            </w:pPr>
            <w:r w:rsidRPr="00113830">
              <w:rPr>
                <w:rFonts w:ascii="GHEA Grapalat" w:hAnsi="GHEA Grapalat" w:cs="Calibri"/>
                <w:b/>
                <w:bCs/>
                <w:color w:val="000000"/>
                <w:sz w:val="20"/>
                <w:szCs w:val="20"/>
              </w:rPr>
              <w:t xml:space="preserve">Ընդամենը </w:t>
            </w:r>
          </w:p>
        </w:tc>
      </w:tr>
      <w:tr w:rsidR="00B0030E" w:rsidRPr="00113830" w14:paraId="554834A3" w14:textId="77777777" w:rsidTr="00B0030E">
        <w:trPr>
          <w:trHeight w:val="282"/>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14:paraId="64FE5040" w14:textId="77777777" w:rsidR="00B0030E" w:rsidRPr="00113830" w:rsidRDefault="00B0030E" w:rsidP="00BA5A87">
            <w:pPr>
              <w:jc w:val="center"/>
              <w:rPr>
                <w:rFonts w:ascii="GHEA Grapalat" w:hAnsi="GHEA Grapalat" w:cs="Calibri"/>
                <w:color w:val="000000"/>
                <w:sz w:val="20"/>
                <w:szCs w:val="20"/>
              </w:rPr>
            </w:pPr>
            <w:r w:rsidRPr="00113830">
              <w:rPr>
                <w:rFonts w:ascii="GHEA Grapalat" w:hAnsi="GHEA Grapalat" w:cs="Calibri"/>
                <w:color w:val="000000"/>
                <w:sz w:val="20"/>
                <w:szCs w:val="20"/>
              </w:rPr>
              <w:t>1</w:t>
            </w:r>
          </w:p>
        </w:tc>
        <w:tc>
          <w:tcPr>
            <w:tcW w:w="4614" w:type="dxa"/>
            <w:tcBorders>
              <w:top w:val="nil"/>
              <w:left w:val="nil"/>
              <w:bottom w:val="single" w:sz="4" w:space="0" w:color="auto"/>
              <w:right w:val="single" w:sz="4" w:space="0" w:color="auto"/>
            </w:tcBorders>
            <w:shd w:val="clear" w:color="auto" w:fill="auto"/>
            <w:vAlign w:val="center"/>
            <w:hideMark/>
          </w:tcPr>
          <w:p w14:paraId="0B5998D8" w14:textId="77777777" w:rsidR="00B0030E" w:rsidRPr="00113830" w:rsidRDefault="00B0030E" w:rsidP="00BA5A87">
            <w:pPr>
              <w:rPr>
                <w:rFonts w:ascii="GHEA Grapalat" w:hAnsi="GHEA Grapalat" w:cs="Calibri"/>
                <w:color w:val="000000"/>
                <w:sz w:val="20"/>
                <w:szCs w:val="20"/>
              </w:rPr>
            </w:pPr>
            <w:r w:rsidRPr="00113830">
              <w:rPr>
                <w:rFonts w:ascii="GHEA Grapalat" w:hAnsi="GHEA Grapalat" w:cs="Calibri"/>
                <w:color w:val="000000"/>
                <w:sz w:val="20"/>
                <w:szCs w:val="20"/>
              </w:rPr>
              <w:t>Բազմաբնակարան շենքերի բազալտե, տրավերտինե և սրբատաշ քարե (տուֆ) ավազաջրաշթային մաքրում /</w:t>
            </w:r>
            <w:r w:rsidRPr="00113830">
              <w:rPr>
                <w:rStyle w:val="ezkurwreuab5ozgtqnkl"/>
                <w:rFonts w:ascii="GHEA Grapalat" w:hAnsi="GHEA Grapalat"/>
                <w:sz w:val="20"/>
                <w:szCs w:val="20"/>
              </w:rPr>
              <w:t>Чистка базальтом, травертином и шлифованным камнем (туфом) пескоструйной обработкой</w:t>
            </w:r>
            <w:r w:rsidRPr="00113830">
              <w:rPr>
                <w:rFonts w:ascii="GHEA Grapalat" w:hAnsi="GHEA Grapalat"/>
                <w:sz w:val="20"/>
                <w:szCs w:val="20"/>
              </w:rPr>
              <w:t xml:space="preserve"> </w:t>
            </w:r>
            <w:r w:rsidRPr="00113830">
              <w:rPr>
                <w:rStyle w:val="ezkurwreuab5ozgtqnkl"/>
                <w:rFonts w:ascii="GHEA Grapalat" w:hAnsi="GHEA Grapalat"/>
                <w:sz w:val="20"/>
                <w:szCs w:val="20"/>
              </w:rPr>
              <w:t>многоквартирных</w:t>
            </w:r>
            <w:r w:rsidRPr="00113830">
              <w:rPr>
                <w:rFonts w:ascii="GHEA Grapalat" w:hAnsi="GHEA Grapalat"/>
                <w:sz w:val="20"/>
                <w:szCs w:val="20"/>
              </w:rPr>
              <w:t xml:space="preserve"> </w:t>
            </w:r>
            <w:r w:rsidRPr="00113830">
              <w:rPr>
                <w:rStyle w:val="ezkurwreuab5ozgtqnkl"/>
                <w:rFonts w:ascii="GHEA Grapalat" w:hAnsi="GHEA Grapalat"/>
                <w:sz w:val="20"/>
                <w:szCs w:val="20"/>
              </w:rPr>
              <w:t>домов</w:t>
            </w:r>
          </w:p>
        </w:tc>
        <w:tc>
          <w:tcPr>
            <w:tcW w:w="1317" w:type="dxa"/>
            <w:tcBorders>
              <w:top w:val="nil"/>
              <w:left w:val="nil"/>
              <w:bottom w:val="single" w:sz="4" w:space="0" w:color="auto"/>
              <w:right w:val="single" w:sz="4" w:space="0" w:color="auto"/>
            </w:tcBorders>
            <w:shd w:val="clear" w:color="auto" w:fill="auto"/>
            <w:noWrap/>
            <w:vAlign w:val="center"/>
            <w:hideMark/>
          </w:tcPr>
          <w:p w14:paraId="07495809" w14:textId="77777777" w:rsidR="00B0030E" w:rsidRPr="00113830" w:rsidRDefault="00B0030E" w:rsidP="00BA5A87">
            <w:pPr>
              <w:jc w:val="center"/>
              <w:rPr>
                <w:rFonts w:ascii="GHEA Grapalat" w:hAnsi="GHEA Grapalat" w:cs="Calibri"/>
                <w:color w:val="000000"/>
                <w:sz w:val="20"/>
                <w:szCs w:val="20"/>
              </w:rPr>
            </w:pPr>
            <w:r w:rsidRPr="00113830">
              <w:rPr>
                <w:rFonts w:ascii="GHEA Grapalat" w:hAnsi="GHEA Grapalat" w:cs="Calibri"/>
                <w:color w:val="000000"/>
                <w:sz w:val="20"/>
                <w:szCs w:val="20"/>
              </w:rPr>
              <w:t>Քմ /</w:t>
            </w:r>
            <w:r w:rsidRPr="00113830">
              <w:rPr>
                <w:rFonts w:ascii="GHEA Grapalat" w:hAnsi="GHEA Grapalat"/>
                <w:color w:val="000000"/>
                <w:sz w:val="20"/>
                <w:szCs w:val="20"/>
              </w:rPr>
              <w:t xml:space="preserve"> кв.м</w:t>
            </w:r>
          </w:p>
        </w:tc>
        <w:tc>
          <w:tcPr>
            <w:tcW w:w="1249" w:type="dxa"/>
            <w:tcBorders>
              <w:top w:val="nil"/>
              <w:left w:val="nil"/>
              <w:bottom w:val="single" w:sz="4" w:space="0" w:color="auto"/>
              <w:right w:val="single" w:sz="4" w:space="0" w:color="auto"/>
            </w:tcBorders>
            <w:shd w:val="clear" w:color="auto" w:fill="auto"/>
            <w:noWrap/>
            <w:vAlign w:val="center"/>
            <w:hideMark/>
          </w:tcPr>
          <w:p w14:paraId="23C30246" w14:textId="77777777" w:rsidR="00B0030E" w:rsidRPr="00113830" w:rsidRDefault="00B0030E" w:rsidP="00BA5A87">
            <w:pPr>
              <w:ind w:left="-89"/>
              <w:jc w:val="center"/>
              <w:rPr>
                <w:rFonts w:ascii="GHEA Grapalat" w:hAnsi="GHEA Grapalat" w:cs="Calibri"/>
                <w:color w:val="000000"/>
                <w:sz w:val="20"/>
                <w:szCs w:val="20"/>
              </w:rPr>
            </w:pPr>
            <w:r w:rsidRPr="00113830">
              <w:rPr>
                <w:rFonts w:ascii="GHEA Grapalat" w:hAnsi="GHEA Grapalat" w:cs="Calibri"/>
                <w:color w:val="000000"/>
                <w:sz w:val="20"/>
                <w:szCs w:val="20"/>
              </w:rPr>
              <w:t>24,434.00</w:t>
            </w:r>
          </w:p>
        </w:tc>
        <w:tc>
          <w:tcPr>
            <w:tcW w:w="1394" w:type="dxa"/>
            <w:tcBorders>
              <w:top w:val="nil"/>
              <w:left w:val="nil"/>
              <w:bottom w:val="single" w:sz="4" w:space="0" w:color="auto"/>
              <w:right w:val="single" w:sz="4" w:space="0" w:color="auto"/>
            </w:tcBorders>
            <w:shd w:val="clear" w:color="auto" w:fill="auto"/>
            <w:noWrap/>
            <w:vAlign w:val="center"/>
            <w:hideMark/>
          </w:tcPr>
          <w:p w14:paraId="0B3B0954" w14:textId="77777777" w:rsidR="00B0030E" w:rsidRPr="00113830" w:rsidRDefault="00B0030E" w:rsidP="00BA5A87">
            <w:pPr>
              <w:jc w:val="center"/>
              <w:rPr>
                <w:rFonts w:ascii="GHEA Grapalat" w:hAnsi="GHEA Grapalat" w:cs="Calibri"/>
                <w:color w:val="000000"/>
                <w:sz w:val="20"/>
                <w:szCs w:val="20"/>
              </w:rPr>
            </w:pPr>
            <w:r w:rsidRPr="00113830">
              <w:rPr>
                <w:rFonts w:ascii="GHEA Grapalat" w:hAnsi="GHEA Grapalat" w:cs="Calibri"/>
                <w:color w:val="000000"/>
                <w:sz w:val="20"/>
                <w:szCs w:val="20"/>
              </w:rPr>
              <w:t>2,333.35</w:t>
            </w:r>
          </w:p>
        </w:tc>
        <w:tc>
          <w:tcPr>
            <w:tcW w:w="1798" w:type="dxa"/>
            <w:tcBorders>
              <w:top w:val="nil"/>
              <w:left w:val="nil"/>
              <w:bottom w:val="single" w:sz="4" w:space="0" w:color="auto"/>
              <w:right w:val="single" w:sz="4" w:space="0" w:color="auto"/>
            </w:tcBorders>
            <w:shd w:val="clear" w:color="auto" w:fill="auto"/>
            <w:noWrap/>
            <w:vAlign w:val="center"/>
            <w:hideMark/>
          </w:tcPr>
          <w:p w14:paraId="72E1A372" w14:textId="77777777" w:rsidR="00B0030E" w:rsidRPr="00113830" w:rsidRDefault="00B0030E" w:rsidP="00BA5A87">
            <w:pPr>
              <w:jc w:val="center"/>
              <w:rPr>
                <w:rFonts w:ascii="GHEA Grapalat" w:hAnsi="GHEA Grapalat" w:cs="Calibri"/>
                <w:color w:val="000000"/>
                <w:sz w:val="20"/>
                <w:szCs w:val="20"/>
              </w:rPr>
            </w:pPr>
            <w:r w:rsidRPr="00113830">
              <w:rPr>
                <w:rFonts w:ascii="GHEA Grapalat" w:hAnsi="GHEA Grapalat" w:cs="Calibri"/>
                <w:color w:val="000000"/>
                <w:sz w:val="20"/>
                <w:szCs w:val="20"/>
              </w:rPr>
              <w:t>57,013,073.90</w:t>
            </w:r>
          </w:p>
        </w:tc>
      </w:tr>
      <w:tr w:rsidR="00B0030E" w:rsidRPr="00113830" w14:paraId="6CFFD120" w14:textId="77777777" w:rsidTr="00B0030E">
        <w:trPr>
          <w:trHeight w:val="282"/>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14:paraId="4E184487" w14:textId="77777777" w:rsidR="00B0030E" w:rsidRPr="00113830" w:rsidRDefault="00B0030E" w:rsidP="00BA5A87">
            <w:pPr>
              <w:jc w:val="center"/>
              <w:rPr>
                <w:rFonts w:ascii="GHEA Grapalat" w:hAnsi="GHEA Grapalat" w:cs="Calibri"/>
                <w:color w:val="000000"/>
                <w:sz w:val="20"/>
                <w:szCs w:val="20"/>
              </w:rPr>
            </w:pPr>
            <w:r w:rsidRPr="00113830">
              <w:rPr>
                <w:rFonts w:ascii="GHEA Grapalat" w:hAnsi="GHEA Grapalat" w:cs="Calibri"/>
                <w:color w:val="000000"/>
                <w:sz w:val="20"/>
                <w:szCs w:val="20"/>
              </w:rPr>
              <w:t>2</w:t>
            </w:r>
          </w:p>
        </w:tc>
        <w:tc>
          <w:tcPr>
            <w:tcW w:w="4614" w:type="dxa"/>
            <w:tcBorders>
              <w:top w:val="nil"/>
              <w:left w:val="nil"/>
              <w:bottom w:val="single" w:sz="4" w:space="0" w:color="auto"/>
              <w:right w:val="single" w:sz="4" w:space="0" w:color="auto"/>
            </w:tcBorders>
            <w:shd w:val="clear" w:color="auto" w:fill="auto"/>
            <w:vAlign w:val="center"/>
            <w:hideMark/>
          </w:tcPr>
          <w:p w14:paraId="1409DDCA" w14:textId="77777777" w:rsidR="00B0030E" w:rsidRPr="00113830" w:rsidRDefault="00B0030E" w:rsidP="00BA5A87">
            <w:pPr>
              <w:rPr>
                <w:rFonts w:ascii="GHEA Grapalat" w:hAnsi="GHEA Grapalat" w:cs="Calibri"/>
                <w:color w:val="000000"/>
                <w:sz w:val="20"/>
                <w:szCs w:val="20"/>
              </w:rPr>
            </w:pPr>
            <w:r w:rsidRPr="00113830">
              <w:rPr>
                <w:rFonts w:ascii="GHEA Grapalat" w:hAnsi="GHEA Grapalat" w:cs="Calibri"/>
                <w:color w:val="000000"/>
                <w:sz w:val="20"/>
                <w:szCs w:val="20"/>
              </w:rPr>
              <w:t>Բազմաբնակարան շենքերի բազալտե, տրավերտինե և սրբատաշ քարե (տուֆ) ջրաշթային մաքրում /</w:t>
            </w:r>
            <w:r w:rsidRPr="00113830">
              <w:rPr>
                <w:rStyle w:val="ezkurwreuab5ozgtqnkl"/>
                <w:rFonts w:ascii="GHEA Grapalat" w:hAnsi="GHEA Grapalat"/>
                <w:sz w:val="20"/>
                <w:szCs w:val="20"/>
              </w:rPr>
              <w:t>Водоструйная</w:t>
            </w:r>
            <w:r w:rsidRPr="00113830">
              <w:rPr>
                <w:rFonts w:ascii="GHEA Grapalat" w:hAnsi="GHEA Grapalat"/>
                <w:sz w:val="20"/>
                <w:szCs w:val="20"/>
              </w:rPr>
              <w:t xml:space="preserve"> </w:t>
            </w:r>
            <w:r w:rsidRPr="00113830">
              <w:rPr>
                <w:rStyle w:val="ezkurwreuab5ozgtqnkl"/>
                <w:rFonts w:ascii="GHEA Grapalat" w:hAnsi="GHEA Grapalat"/>
                <w:sz w:val="20"/>
                <w:szCs w:val="20"/>
              </w:rPr>
              <w:t>очистка</w:t>
            </w:r>
            <w:r w:rsidRPr="00113830">
              <w:rPr>
                <w:rFonts w:ascii="GHEA Grapalat" w:hAnsi="GHEA Grapalat"/>
                <w:sz w:val="20"/>
                <w:szCs w:val="20"/>
              </w:rPr>
              <w:t xml:space="preserve"> </w:t>
            </w:r>
            <w:r w:rsidRPr="00113830">
              <w:rPr>
                <w:rStyle w:val="ezkurwreuab5ozgtqnkl"/>
                <w:rFonts w:ascii="GHEA Grapalat" w:hAnsi="GHEA Grapalat"/>
                <w:sz w:val="20"/>
                <w:szCs w:val="20"/>
              </w:rPr>
              <w:t>базальтовых, травертиновых и шлифованных камней (туфов) многоквартирных домов</w:t>
            </w:r>
          </w:p>
        </w:tc>
        <w:tc>
          <w:tcPr>
            <w:tcW w:w="1317" w:type="dxa"/>
            <w:tcBorders>
              <w:top w:val="nil"/>
              <w:left w:val="nil"/>
              <w:bottom w:val="single" w:sz="4" w:space="0" w:color="auto"/>
              <w:right w:val="single" w:sz="4" w:space="0" w:color="auto"/>
            </w:tcBorders>
            <w:shd w:val="clear" w:color="auto" w:fill="auto"/>
            <w:noWrap/>
            <w:vAlign w:val="center"/>
            <w:hideMark/>
          </w:tcPr>
          <w:p w14:paraId="598E53B1" w14:textId="77777777" w:rsidR="00B0030E" w:rsidRPr="00113830" w:rsidRDefault="00B0030E" w:rsidP="00BA5A87">
            <w:pPr>
              <w:jc w:val="center"/>
              <w:rPr>
                <w:rFonts w:ascii="GHEA Grapalat" w:hAnsi="GHEA Grapalat" w:cs="Calibri"/>
                <w:color w:val="000000"/>
                <w:sz w:val="20"/>
                <w:szCs w:val="20"/>
              </w:rPr>
            </w:pPr>
            <w:r w:rsidRPr="00113830">
              <w:rPr>
                <w:rFonts w:ascii="GHEA Grapalat" w:hAnsi="GHEA Grapalat" w:cs="Calibri"/>
                <w:color w:val="000000"/>
                <w:sz w:val="20"/>
                <w:szCs w:val="20"/>
              </w:rPr>
              <w:t>Քմ /</w:t>
            </w:r>
            <w:r w:rsidRPr="00113830">
              <w:rPr>
                <w:rFonts w:ascii="GHEA Grapalat" w:hAnsi="GHEA Grapalat"/>
                <w:color w:val="000000"/>
                <w:sz w:val="20"/>
                <w:szCs w:val="20"/>
              </w:rPr>
              <w:t xml:space="preserve"> кв.м</w:t>
            </w:r>
          </w:p>
        </w:tc>
        <w:tc>
          <w:tcPr>
            <w:tcW w:w="1249" w:type="dxa"/>
            <w:tcBorders>
              <w:top w:val="nil"/>
              <w:left w:val="nil"/>
              <w:bottom w:val="single" w:sz="4" w:space="0" w:color="auto"/>
              <w:right w:val="single" w:sz="4" w:space="0" w:color="auto"/>
            </w:tcBorders>
            <w:shd w:val="clear" w:color="auto" w:fill="auto"/>
            <w:noWrap/>
            <w:vAlign w:val="center"/>
            <w:hideMark/>
          </w:tcPr>
          <w:p w14:paraId="442D87D0" w14:textId="77777777" w:rsidR="00B0030E" w:rsidRPr="00113830" w:rsidRDefault="00B0030E" w:rsidP="00BA5A87">
            <w:pPr>
              <w:ind w:left="-89"/>
              <w:jc w:val="center"/>
              <w:rPr>
                <w:rFonts w:ascii="GHEA Grapalat" w:hAnsi="GHEA Grapalat" w:cs="Calibri"/>
                <w:color w:val="000000"/>
                <w:sz w:val="20"/>
                <w:szCs w:val="20"/>
              </w:rPr>
            </w:pPr>
            <w:r w:rsidRPr="00113830">
              <w:rPr>
                <w:rFonts w:ascii="GHEA Grapalat" w:hAnsi="GHEA Grapalat" w:cs="Calibri"/>
                <w:color w:val="000000"/>
                <w:sz w:val="20"/>
                <w:szCs w:val="20"/>
              </w:rPr>
              <w:t>8,000.00</w:t>
            </w:r>
          </w:p>
        </w:tc>
        <w:tc>
          <w:tcPr>
            <w:tcW w:w="1394" w:type="dxa"/>
            <w:tcBorders>
              <w:top w:val="nil"/>
              <w:left w:val="nil"/>
              <w:bottom w:val="single" w:sz="4" w:space="0" w:color="auto"/>
              <w:right w:val="single" w:sz="4" w:space="0" w:color="auto"/>
            </w:tcBorders>
            <w:shd w:val="clear" w:color="auto" w:fill="auto"/>
            <w:noWrap/>
            <w:vAlign w:val="center"/>
            <w:hideMark/>
          </w:tcPr>
          <w:p w14:paraId="21C02097" w14:textId="77777777" w:rsidR="00B0030E" w:rsidRPr="00113830" w:rsidRDefault="00B0030E" w:rsidP="00BA5A87">
            <w:pPr>
              <w:jc w:val="center"/>
              <w:rPr>
                <w:rFonts w:ascii="GHEA Grapalat" w:hAnsi="GHEA Grapalat" w:cs="Calibri"/>
                <w:color w:val="000000"/>
                <w:sz w:val="20"/>
                <w:szCs w:val="20"/>
              </w:rPr>
            </w:pPr>
            <w:r w:rsidRPr="00113830">
              <w:rPr>
                <w:rFonts w:ascii="GHEA Grapalat" w:hAnsi="GHEA Grapalat" w:cs="Calibri"/>
                <w:color w:val="000000"/>
                <w:sz w:val="20"/>
                <w:szCs w:val="20"/>
              </w:rPr>
              <w:t>833.35</w:t>
            </w:r>
          </w:p>
        </w:tc>
        <w:tc>
          <w:tcPr>
            <w:tcW w:w="1798" w:type="dxa"/>
            <w:tcBorders>
              <w:top w:val="nil"/>
              <w:left w:val="nil"/>
              <w:bottom w:val="single" w:sz="4" w:space="0" w:color="auto"/>
              <w:right w:val="single" w:sz="4" w:space="0" w:color="auto"/>
            </w:tcBorders>
            <w:shd w:val="clear" w:color="auto" w:fill="auto"/>
            <w:noWrap/>
            <w:vAlign w:val="center"/>
            <w:hideMark/>
          </w:tcPr>
          <w:p w14:paraId="62AEF527" w14:textId="77777777" w:rsidR="00B0030E" w:rsidRPr="00113830" w:rsidRDefault="00B0030E" w:rsidP="00BA5A87">
            <w:pPr>
              <w:jc w:val="center"/>
              <w:rPr>
                <w:rFonts w:ascii="GHEA Grapalat" w:hAnsi="GHEA Grapalat" w:cs="Calibri"/>
                <w:color w:val="000000"/>
                <w:sz w:val="20"/>
                <w:szCs w:val="20"/>
              </w:rPr>
            </w:pPr>
            <w:r w:rsidRPr="00113830">
              <w:rPr>
                <w:rFonts w:ascii="GHEA Grapalat" w:hAnsi="GHEA Grapalat" w:cs="Calibri"/>
                <w:color w:val="000000"/>
                <w:sz w:val="20"/>
                <w:szCs w:val="20"/>
              </w:rPr>
              <w:t>6,666,800.00</w:t>
            </w:r>
          </w:p>
        </w:tc>
      </w:tr>
      <w:tr w:rsidR="00B0030E" w:rsidRPr="00113830" w14:paraId="6B6365E0" w14:textId="77777777" w:rsidTr="00B0030E">
        <w:trPr>
          <w:trHeight w:val="282"/>
        </w:trPr>
        <w:tc>
          <w:tcPr>
            <w:tcW w:w="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6B169" w14:textId="77777777" w:rsidR="00B0030E" w:rsidRPr="00113830" w:rsidRDefault="00B0030E" w:rsidP="00BA5A87">
            <w:pPr>
              <w:jc w:val="center"/>
              <w:rPr>
                <w:rFonts w:ascii="GHEA Grapalat" w:hAnsi="GHEA Grapalat" w:cs="Calibri"/>
                <w:color w:val="000000"/>
                <w:sz w:val="20"/>
                <w:szCs w:val="20"/>
              </w:rPr>
            </w:pPr>
            <w:r w:rsidRPr="00113830">
              <w:rPr>
                <w:rFonts w:ascii="GHEA Grapalat" w:hAnsi="GHEA Grapalat" w:cs="Calibri"/>
                <w:color w:val="000000"/>
                <w:sz w:val="20"/>
                <w:szCs w:val="20"/>
              </w:rPr>
              <w:t>3</w:t>
            </w:r>
          </w:p>
        </w:tc>
        <w:tc>
          <w:tcPr>
            <w:tcW w:w="46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0DB7D" w14:textId="77777777" w:rsidR="00B0030E" w:rsidRPr="00113830" w:rsidRDefault="00B0030E" w:rsidP="00BA5A87">
            <w:pPr>
              <w:rPr>
                <w:rFonts w:ascii="GHEA Grapalat" w:hAnsi="GHEA Grapalat" w:cs="Calibri"/>
                <w:color w:val="000000"/>
                <w:sz w:val="20"/>
                <w:szCs w:val="20"/>
              </w:rPr>
            </w:pPr>
            <w:r w:rsidRPr="00113830">
              <w:rPr>
                <w:rFonts w:ascii="GHEA Grapalat" w:hAnsi="GHEA Grapalat" w:cs="Calibri"/>
                <w:color w:val="000000"/>
                <w:sz w:val="20"/>
                <w:szCs w:val="20"/>
              </w:rPr>
              <w:t>Շին. աղբի բարձում և տեղափոխում 13 կմ հեռավորության վրա /</w:t>
            </w:r>
            <w:r w:rsidRPr="00113830">
              <w:rPr>
                <w:rStyle w:val="ezkurwreuab5ozgtqnkl"/>
                <w:rFonts w:ascii="GHEA Grapalat" w:hAnsi="GHEA Grapalat"/>
                <w:sz w:val="20"/>
                <w:szCs w:val="20"/>
              </w:rPr>
              <w:t>Погрузка и транспортировка строительного мусора</w:t>
            </w:r>
            <w:r w:rsidRPr="00113830">
              <w:rPr>
                <w:rFonts w:ascii="GHEA Grapalat" w:hAnsi="GHEA Grapalat"/>
                <w:sz w:val="20"/>
                <w:szCs w:val="20"/>
              </w:rPr>
              <w:t xml:space="preserve"> </w:t>
            </w:r>
            <w:r w:rsidRPr="00113830">
              <w:rPr>
                <w:rStyle w:val="ezkurwreuab5ozgtqnkl"/>
                <w:rFonts w:ascii="GHEA Grapalat" w:hAnsi="GHEA Grapalat"/>
                <w:sz w:val="20"/>
                <w:szCs w:val="20"/>
              </w:rPr>
              <w:t>на</w:t>
            </w:r>
            <w:r w:rsidRPr="00113830">
              <w:rPr>
                <w:rFonts w:ascii="GHEA Grapalat" w:hAnsi="GHEA Grapalat"/>
                <w:sz w:val="20"/>
                <w:szCs w:val="20"/>
              </w:rPr>
              <w:t xml:space="preserve"> </w:t>
            </w:r>
            <w:r w:rsidRPr="00113830">
              <w:rPr>
                <w:rStyle w:val="ezkurwreuab5ozgtqnkl"/>
                <w:rFonts w:ascii="GHEA Grapalat" w:hAnsi="GHEA Grapalat"/>
                <w:sz w:val="20"/>
                <w:szCs w:val="20"/>
              </w:rPr>
              <w:t>расстояние 13</w:t>
            </w:r>
            <w:r w:rsidRPr="00113830">
              <w:rPr>
                <w:rFonts w:ascii="GHEA Grapalat" w:hAnsi="GHEA Grapalat"/>
                <w:sz w:val="20"/>
                <w:szCs w:val="20"/>
              </w:rPr>
              <w:t xml:space="preserve"> </w:t>
            </w:r>
            <w:r w:rsidRPr="00113830">
              <w:rPr>
                <w:rStyle w:val="ezkurwreuab5ozgtqnkl"/>
                <w:rFonts w:ascii="GHEA Grapalat" w:hAnsi="GHEA Grapalat"/>
                <w:sz w:val="20"/>
                <w:szCs w:val="20"/>
              </w:rPr>
              <w:t>км</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13C28" w14:textId="77777777" w:rsidR="00B0030E" w:rsidRPr="00113830" w:rsidRDefault="00B0030E" w:rsidP="00BA5A87">
            <w:pPr>
              <w:jc w:val="center"/>
              <w:rPr>
                <w:rFonts w:ascii="GHEA Grapalat" w:hAnsi="GHEA Grapalat" w:cs="Calibri"/>
                <w:color w:val="000000"/>
                <w:sz w:val="20"/>
                <w:szCs w:val="20"/>
              </w:rPr>
            </w:pPr>
            <w:r w:rsidRPr="00113830">
              <w:rPr>
                <w:rFonts w:ascii="GHEA Grapalat" w:hAnsi="GHEA Grapalat" w:cs="Calibri"/>
                <w:color w:val="000000"/>
                <w:sz w:val="20"/>
                <w:szCs w:val="20"/>
              </w:rPr>
              <w:t>Տ /</w:t>
            </w:r>
            <w:r w:rsidRPr="00113830">
              <w:rPr>
                <w:rFonts w:ascii="GHEA Grapalat" w:hAnsi="GHEA Grapalat"/>
                <w:color w:val="000000"/>
                <w:sz w:val="20"/>
                <w:szCs w:val="20"/>
              </w:rPr>
              <w:t xml:space="preserve"> т</w:t>
            </w:r>
          </w:p>
        </w:tc>
        <w:tc>
          <w:tcPr>
            <w:tcW w:w="12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D73D0" w14:textId="77777777" w:rsidR="00B0030E" w:rsidRPr="00113830" w:rsidRDefault="00B0030E" w:rsidP="00BA5A87">
            <w:pPr>
              <w:ind w:left="-89"/>
              <w:jc w:val="center"/>
              <w:rPr>
                <w:rFonts w:ascii="GHEA Grapalat" w:hAnsi="GHEA Grapalat" w:cs="Calibri"/>
                <w:color w:val="000000"/>
                <w:sz w:val="20"/>
                <w:szCs w:val="20"/>
              </w:rPr>
            </w:pPr>
            <w:r w:rsidRPr="00113830">
              <w:rPr>
                <w:rFonts w:ascii="GHEA Grapalat" w:hAnsi="GHEA Grapalat" w:cs="Calibri"/>
                <w:color w:val="000000"/>
                <w:sz w:val="20"/>
                <w:szCs w:val="20"/>
              </w:rPr>
              <w:t>15.00</w:t>
            </w:r>
          </w:p>
        </w:tc>
        <w:tc>
          <w:tcPr>
            <w:tcW w:w="13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0F5FC" w14:textId="77777777" w:rsidR="00B0030E" w:rsidRPr="00113830" w:rsidRDefault="00B0030E" w:rsidP="00BA5A87">
            <w:pPr>
              <w:jc w:val="center"/>
              <w:rPr>
                <w:rFonts w:ascii="GHEA Grapalat" w:hAnsi="GHEA Grapalat" w:cs="Calibri"/>
                <w:color w:val="000000"/>
                <w:sz w:val="20"/>
                <w:szCs w:val="20"/>
              </w:rPr>
            </w:pPr>
            <w:r w:rsidRPr="00113830">
              <w:rPr>
                <w:rFonts w:ascii="GHEA Grapalat" w:hAnsi="GHEA Grapalat" w:cs="Calibri"/>
                <w:color w:val="000000"/>
                <w:sz w:val="20"/>
                <w:szCs w:val="20"/>
              </w:rPr>
              <w:t>2,500.00</w:t>
            </w:r>
          </w:p>
        </w:tc>
        <w:tc>
          <w:tcPr>
            <w:tcW w:w="17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9B577" w14:textId="77777777" w:rsidR="00B0030E" w:rsidRPr="00113830" w:rsidRDefault="00B0030E" w:rsidP="00BA5A87">
            <w:pPr>
              <w:jc w:val="center"/>
              <w:rPr>
                <w:rFonts w:ascii="GHEA Grapalat" w:hAnsi="GHEA Grapalat" w:cs="Calibri"/>
                <w:color w:val="000000"/>
                <w:sz w:val="20"/>
                <w:szCs w:val="20"/>
              </w:rPr>
            </w:pPr>
            <w:r w:rsidRPr="00113830">
              <w:rPr>
                <w:rFonts w:ascii="GHEA Grapalat" w:hAnsi="GHEA Grapalat" w:cs="Calibri"/>
                <w:color w:val="000000"/>
                <w:sz w:val="20"/>
                <w:szCs w:val="20"/>
              </w:rPr>
              <w:t>37,500.00</w:t>
            </w:r>
          </w:p>
        </w:tc>
      </w:tr>
      <w:tr w:rsidR="00B0030E" w:rsidRPr="00113830" w14:paraId="7ABF358E" w14:textId="77777777" w:rsidTr="00B0030E">
        <w:trPr>
          <w:trHeight w:val="356"/>
        </w:trPr>
        <w:tc>
          <w:tcPr>
            <w:tcW w:w="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845CC" w14:textId="77777777" w:rsidR="00B0030E" w:rsidRPr="00113830" w:rsidRDefault="00B0030E" w:rsidP="00BA5A87">
            <w:pPr>
              <w:jc w:val="center"/>
              <w:rPr>
                <w:rFonts w:ascii="GHEA Grapalat" w:hAnsi="GHEA Grapalat" w:cs="Calibri"/>
                <w:color w:val="000000"/>
                <w:sz w:val="20"/>
                <w:szCs w:val="20"/>
              </w:rPr>
            </w:pPr>
            <w:r w:rsidRPr="00113830">
              <w:rPr>
                <w:rFonts w:ascii="GHEA Grapalat" w:hAnsi="GHEA Grapalat" w:cs="Calibri"/>
                <w:color w:val="000000"/>
                <w:sz w:val="20"/>
                <w:szCs w:val="20"/>
              </w:rPr>
              <w:t>4</w:t>
            </w:r>
          </w:p>
        </w:tc>
        <w:tc>
          <w:tcPr>
            <w:tcW w:w="4614" w:type="dxa"/>
            <w:tcBorders>
              <w:top w:val="single" w:sz="4" w:space="0" w:color="auto"/>
              <w:left w:val="nil"/>
              <w:bottom w:val="single" w:sz="4" w:space="0" w:color="auto"/>
              <w:right w:val="single" w:sz="4" w:space="0" w:color="auto"/>
            </w:tcBorders>
            <w:shd w:val="clear" w:color="auto" w:fill="auto"/>
            <w:vAlign w:val="center"/>
            <w:hideMark/>
          </w:tcPr>
          <w:p w14:paraId="72AA9406" w14:textId="77777777" w:rsidR="00B0030E" w:rsidRPr="00113830" w:rsidRDefault="00B0030E" w:rsidP="00BA5A87">
            <w:pPr>
              <w:rPr>
                <w:rFonts w:ascii="GHEA Grapalat" w:hAnsi="GHEA Grapalat" w:cs="Calibri"/>
                <w:color w:val="000000"/>
                <w:sz w:val="20"/>
                <w:szCs w:val="20"/>
              </w:rPr>
            </w:pPr>
            <w:r w:rsidRPr="00113830">
              <w:rPr>
                <w:rFonts w:ascii="GHEA Grapalat" w:hAnsi="GHEA Grapalat" w:cs="Calibri"/>
                <w:color w:val="000000"/>
                <w:sz w:val="20"/>
                <w:szCs w:val="20"/>
              </w:rPr>
              <w:t>Վնասված և պոկված քարերի ամրացում, այդ թվում նաև վտանգ ներկայացնող քարերի ապամոնտաժում (համաձայնեցնել պատվիրատուի հետ) /</w:t>
            </w:r>
            <w:r w:rsidRPr="00113830">
              <w:rPr>
                <w:rStyle w:val="ezkurwreuab5ozgtqnkl"/>
                <w:rFonts w:ascii="GHEA Grapalat" w:hAnsi="GHEA Grapalat"/>
                <w:sz w:val="20"/>
                <w:szCs w:val="20"/>
              </w:rPr>
              <w:t>Ремонт</w:t>
            </w:r>
            <w:r w:rsidRPr="00113830">
              <w:rPr>
                <w:rFonts w:ascii="GHEA Grapalat" w:hAnsi="GHEA Grapalat"/>
                <w:sz w:val="20"/>
                <w:szCs w:val="20"/>
              </w:rPr>
              <w:t xml:space="preserve"> </w:t>
            </w:r>
            <w:r w:rsidRPr="00113830">
              <w:rPr>
                <w:rStyle w:val="ezkurwreuab5ozgtqnkl"/>
                <w:rFonts w:ascii="GHEA Grapalat" w:hAnsi="GHEA Grapalat"/>
                <w:sz w:val="20"/>
                <w:szCs w:val="20"/>
              </w:rPr>
              <w:t>поврежденных</w:t>
            </w:r>
            <w:r w:rsidRPr="00113830">
              <w:rPr>
                <w:rFonts w:ascii="GHEA Grapalat" w:hAnsi="GHEA Grapalat"/>
                <w:sz w:val="20"/>
                <w:szCs w:val="20"/>
              </w:rPr>
              <w:t xml:space="preserve"> </w:t>
            </w:r>
            <w:r w:rsidRPr="00113830">
              <w:rPr>
                <w:rStyle w:val="ezkurwreuab5ozgtqnkl"/>
                <w:rFonts w:ascii="GHEA Grapalat" w:hAnsi="GHEA Grapalat"/>
                <w:sz w:val="20"/>
                <w:szCs w:val="20"/>
              </w:rPr>
              <w:t>и оторванных камней, в</w:t>
            </w:r>
            <w:r w:rsidRPr="00113830">
              <w:rPr>
                <w:rFonts w:ascii="GHEA Grapalat" w:hAnsi="GHEA Grapalat"/>
                <w:sz w:val="20"/>
                <w:szCs w:val="20"/>
              </w:rPr>
              <w:t xml:space="preserve"> </w:t>
            </w:r>
            <w:r w:rsidRPr="00113830">
              <w:rPr>
                <w:rStyle w:val="ezkurwreuab5ozgtqnkl"/>
                <w:rFonts w:ascii="GHEA Grapalat" w:hAnsi="GHEA Grapalat"/>
                <w:sz w:val="20"/>
                <w:szCs w:val="20"/>
              </w:rPr>
              <w:t>том</w:t>
            </w:r>
            <w:r w:rsidRPr="00113830">
              <w:rPr>
                <w:rFonts w:ascii="GHEA Grapalat" w:hAnsi="GHEA Grapalat"/>
                <w:sz w:val="20"/>
                <w:szCs w:val="20"/>
              </w:rPr>
              <w:t xml:space="preserve"> </w:t>
            </w:r>
            <w:r w:rsidRPr="00113830">
              <w:rPr>
                <w:rStyle w:val="ezkurwreuab5ozgtqnkl"/>
                <w:rFonts w:ascii="GHEA Grapalat" w:hAnsi="GHEA Grapalat"/>
                <w:sz w:val="20"/>
                <w:szCs w:val="20"/>
              </w:rPr>
              <w:t>числе</w:t>
            </w:r>
            <w:r w:rsidRPr="00113830">
              <w:rPr>
                <w:rFonts w:ascii="GHEA Grapalat" w:hAnsi="GHEA Grapalat"/>
                <w:sz w:val="20"/>
                <w:szCs w:val="20"/>
              </w:rPr>
              <w:t xml:space="preserve"> </w:t>
            </w:r>
            <w:r w:rsidRPr="00113830">
              <w:rPr>
                <w:rStyle w:val="ezkurwreuab5ozgtqnkl"/>
                <w:rFonts w:ascii="GHEA Grapalat" w:hAnsi="GHEA Grapalat"/>
                <w:sz w:val="20"/>
                <w:szCs w:val="20"/>
              </w:rPr>
              <w:t>демонтаж</w:t>
            </w:r>
            <w:r w:rsidRPr="00113830">
              <w:rPr>
                <w:rFonts w:ascii="GHEA Grapalat" w:hAnsi="GHEA Grapalat"/>
                <w:sz w:val="20"/>
                <w:szCs w:val="20"/>
              </w:rPr>
              <w:t xml:space="preserve"> </w:t>
            </w:r>
            <w:r w:rsidRPr="00113830">
              <w:rPr>
                <w:rStyle w:val="ezkurwreuab5ozgtqnkl"/>
                <w:rFonts w:ascii="GHEA Grapalat" w:hAnsi="GHEA Grapalat"/>
                <w:sz w:val="20"/>
                <w:szCs w:val="20"/>
              </w:rPr>
              <w:t>камней, представляющих опасность</w:t>
            </w:r>
            <w:r w:rsidRPr="00113830">
              <w:rPr>
                <w:rFonts w:ascii="GHEA Grapalat" w:hAnsi="GHEA Grapalat"/>
                <w:sz w:val="20"/>
                <w:szCs w:val="20"/>
              </w:rPr>
              <w:t xml:space="preserve"> (</w:t>
            </w:r>
            <w:r w:rsidRPr="00113830">
              <w:rPr>
                <w:rStyle w:val="ezkurwreuab5ozgtqnkl"/>
                <w:rFonts w:ascii="GHEA Grapalat" w:hAnsi="GHEA Grapalat"/>
                <w:sz w:val="20"/>
                <w:szCs w:val="20"/>
              </w:rPr>
              <w:t>согласовать</w:t>
            </w:r>
            <w:r w:rsidRPr="00113830">
              <w:rPr>
                <w:rFonts w:ascii="GHEA Grapalat" w:hAnsi="GHEA Grapalat"/>
                <w:sz w:val="20"/>
                <w:szCs w:val="20"/>
              </w:rPr>
              <w:t xml:space="preserve"> </w:t>
            </w:r>
            <w:r w:rsidRPr="00113830">
              <w:rPr>
                <w:rStyle w:val="ezkurwreuab5ozgtqnkl"/>
                <w:rFonts w:ascii="GHEA Grapalat" w:hAnsi="GHEA Grapalat"/>
                <w:sz w:val="20"/>
                <w:szCs w:val="20"/>
              </w:rPr>
              <w:t>с заказчиком</w:t>
            </w:r>
            <w:r w:rsidRPr="00113830">
              <w:rPr>
                <w:rFonts w:ascii="GHEA Grapalat" w:hAnsi="GHEA Grapalat"/>
                <w:sz w:val="20"/>
                <w:szCs w:val="20"/>
              </w:rPr>
              <w:t>)</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14:paraId="14FDA01F" w14:textId="77777777" w:rsidR="00B0030E" w:rsidRPr="00113830" w:rsidRDefault="00B0030E" w:rsidP="00BA5A87">
            <w:pPr>
              <w:jc w:val="center"/>
              <w:rPr>
                <w:rFonts w:ascii="GHEA Grapalat" w:hAnsi="GHEA Grapalat" w:cs="Calibri"/>
                <w:color w:val="000000"/>
                <w:sz w:val="20"/>
                <w:szCs w:val="20"/>
              </w:rPr>
            </w:pPr>
            <w:r w:rsidRPr="00113830">
              <w:rPr>
                <w:rFonts w:ascii="GHEA Grapalat" w:hAnsi="GHEA Grapalat" w:cs="Calibri"/>
                <w:color w:val="000000"/>
                <w:sz w:val="20"/>
                <w:szCs w:val="20"/>
              </w:rPr>
              <w:t>Քմ /</w:t>
            </w:r>
            <w:r w:rsidRPr="00113830">
              <w:rPr>
                <w:rFonts w:ascii="GHEA Grapalat" w:hAnsi="GHEA Grapalat"/>
                <w:color w:val="000000"/>
                <w:sz w:val="20"/>
                <w:szCs w:val="20"/>
              </w:rPr>
              <w:t xml:space="preserve"> кв.м</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14:paraId="60F47524" w14:textId="77777777" w:rsidR="00B0030E" w:rsidRPr="00113830" w:rsidRDefault="00B0030E" w:rsidP="00BA5A87">
            <w:pPr>
              <w:ind w:left="-89"/>
              <w:jc w:val="center"/>
              <w:rPr>
                <w:rFonts w:ascii="GHEA Grapalat" w:hAnsi="GHEA Grapalat" w:cs="Calibri"/>
                <w:color w:val="000000"/>
                <w:sz w:val="20"/>
                <w:szCs w:val="20"/>
              </w:rPr>
            </w:pPr>
            <w:r w:rsidRPr="00113830">
              <w:rPr>
                <w:rFonts w:ascii="GHEA Grapalat" w:hAnsi="GHEA Grapalat" w:cs="Calibri"/>
                <w:color w:val="000000"/>
                <w:sz w:val="20"/>
                <w:szCs w:val="20"/>
              </w:rPr>
              <w:t>200.00</w:t>
            </w:r>
          </w:p>
        </w:tc>
        <w:tc>
          <w:tcPr>
            <w:tcW w:w="1394" w:type="dxa"/>
            <w:tcBorders>
              <w:top w:val="single" w:sz="4" w:space="0" w:color="auto"/>
              <w:left w:val="nil"/>
              <w:bottom w:val="single" w:sz="4" w:space="0" w:color="auto"/>
              <w:right w:val="single" w:sz="4" w:space="0" w:color="auto"/>
            </w:tcBorders>
            <w:shd w:val="clear" w:color="auto" w:fill="auto"/>
            <w:noWrap/>
            <w:vAlign w:val="center"/>
            <w:hideMark/>
          </w:tcPr>
          <w:p w14:paraId="1D3EC28B" w14:textId="77777777" w:rsidR="00B0030E" w:rsidRPr="00113830" w:rsidRDefault="00B0030E" w:rsidP="00BA5A87">
            <w:pPr>
              <w:jc w:val="center"/>
              <w:rPr>
                <w:rFonts w:ascii="GHEA Grapalat" w:hAnsi="GHEA Grapalat" w:cs="Calibri"/>
                <w:color w:val="000000"/>
                <w:sz w:val="20"/>
                <w:szCs w:val="20"/>
              </w:rPr>
            </w:pPr>
            <w:r w:rsidRPr="00113830">
              <w:rPr>
                <w:rFonts w:ascii="GHEA Grapalat" w:hAnsi="GHEA Grapalat" w:cs="Calibri"/>
                <w:color w:val="000000"/>
                <w:sz w:val="20"/>
                <w:szCs w:val="20"/>
              </w:rPr>
              <w:t>4,000.00</w:t>
            </w:r>
          </w:p>
        </w:tc>
        <w:tc>
          <w:tcPr>
            <w:tcW w:w="1798" w:type="dxa"/>
            <w:tcBorders>
              <w:top w:val="single" w:sz="4" w:space="0" w:color="auto"/>
              <w:left w:val="nil"/>
              <w:bottom w:val="single" w:sz="4" w:space="0" w:color="auto"/>
              <w:right w:val="single" w:sz="4" w:space="0" w:color="auto"/>
            </w:tcBorders>
            <w:shd w:val="clear" w:color="auto" w:fill="auto"/>
            <w:noWrap/>
            <w:vAlign w:val="center"/>
            <w:hideMark/>
          </w:tcPr>
          <w:p w14:paraId="0BBA0785" w14:textId="77777777" w:rsidR="00B0030E" w:rsidRPr="00113830" w:rsidRDefault="00B0030E" w:rsidP="00BA5A87">
            <w:pPr>
              <w:jc w:val="center"/>
              <w:rPr>
                <w:rFonts w:ascii="GHEA Grapalat" w:hAnsi="GHEA Grapalat" w:cs="Calibri"/>
                <w:color w:val="000000"/>
                <w:sz w:val="20"/>
                <w:szCs w:val="20"/>
              </w:rPr>
            </w:pPr>
            <w:r w:rsidRPr="00113830">
              <w:rPr>
                <w:rFonts w:ascii="GHEA Grapalat" w:hAnsi="GHEA Grapalat" w:cs="Calibri"/>
                <w:color w:val="000000"/>
                <w:sz w:val="20"/>
                <w:szCs w:val="20"/>
              </w:rPr>
              <w:t>800,000.00</w:t>
            </w:r>
          </w:p>
        </w:tc>
      </w:tr>
      <w:tr w:rsidR="00B0030E" w:rsidRPr="00113830" w14:paraId="6981CA0A" w14:textId="77777777" w:rsidTr="00B0030E">
        <w:trPr>
          <w:trHeight w:val="282"/>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14:paraId="14768A4A" w14:textId="77777777" w:rsidR="00B0030E" w:rsidRPr="00113830" w:rsidRDefault="00B0030E" w:rsidP="00BA5A87">
            <w:pPr>
              <w:jc w:val="center"/>
              <w:rPr>
                <w:rFonts w:ascii="GHEA Grapalat" w:hAnsi="GHEA Grapalat" w:cs="Calibri"/>
                <w:color w:val="000000"/>
                <w:sz w:val="20"/>
                <w:szCs w:val="20"/>
              </w:rPr>
            </w:pPr>
            <w:r w:rsidRPr="00113830">
              <w:rPr>
                <w:rFonts w:ascii="GHEA Grapalat" w:hAnsi="GHEA Grapalat" w:cs="Calibri"/>
                <w:color w:val="000000"/>
                <w:sz w:val="20"/>
                <w:szCs w:val="20"/>
              </w:rPr>
              <w:t>5</w:t>
            </w:r>
          </w:p>
        </w:tc>
        <w:tc>
          <w:tcPr>
            <w:tcW w:w="4614" w:type="dxa"/>
            <w:tcBorders>
              <w:top w:val="nil"/>
              <w:left w:val="nil"/>
              <w:bottom w:val="single" w:sz="4" w:space="0" w:color="auto"/>
              <w:right w:val="single" w:sz="4" w:space="0" w:color="auto"/>
            </w:tcBorders>
            <w:shd w:val="clear" w:color="auto" w:fill="auto"/>
            <w:vAlign w:val="center"/>
            <w:hideMark/>
          </w:tcPr>
          <w:p w14:paraId="22A3FC8C" w14:textId="77777777" w:rsidR="00B0030E" w:rsidRPr="00113830" w:rsidRDefault="00B0030E" w:rsidP="00BA5A87">
            <w:pPr>
              <w:rPr>
                <w:rFonts w:ascii="GHEA Grapalat" w:hAnsi="GHEA Grapalat" w:cs="Calibri"/>
                <w:color w:val="000000"/>
                <w:sz w:val="20"/>
                <w:szCs w:val="20"/>
              </w:rPr>
            </w:pPr>
            <w:r w:rsidRPr="00113830">
              <w:rPr>
                <w:rFonts w:ascii="GHEA Grapalat" w:hAnsi="GHEA Grapalat" w:cs="Calibri"/>
                <w:color w:val="000000"/>
                <w:sz w:val="20"/>
                <w:szCs w:val="20"/>
              </w:rPr>
              <w:t>Վնասված և պոկված քարերի ամրացում նյութի ձեռքբերումով (համաձայնեցնել պատվիրատուի հետ) /</w:t>
            </w:r>
            <w:r w:rsidRPr="00113830">
              <w:rPr>
                <w:rStyle w:val="ezkurwreuab5ozgtqnkl"/>
                <w:rFonts w:ascii="GHEA Grapalat" w:hAnsi="GHEA Grapalat"/>
                <w:sz w:val="20"/>
                <w:szCs w:val="20"/>
              </w:rPr>
              <w:t>Крепление</w:t>
            </w:r>
            <w:r w:rsidRPr="00113830">
              <w:rPr>
                <w:rFonts w:ascii="GHEA Grapalat" w:hAnsi="GHEA Grapalat"/>
                <w:sz w:val="20"/>
                <w:szCs w:val="20"/>
              </w:rPr>
              <w:t xml:space="preserve"> </w:t>
            </w:r>
            <w:r w:rsidRPr="00113830">
              <w:rPr>
                <w:rStyle w:val="ezkurwreuab5ozgtqnkl"/>
                <w:rFonts w:ascii="GHEA Grapalat" w:hAnsi="GHEA Grapalat"/>
                <w:sz w:val="20"/>
                <w:szCs w:val="20"/>
              </w:rPr>
              <w:t>поврежденных</w:t>
            </w:r>
            <w:r w:rsidRPr="00113830">
              <w:rPr>
                <w:rFonts w:ascii="GHEA Grapalat" w:hAnsi="GHEA Grapalat"/>
                <w:sz w:val="20"/>
                <w:szCs w:val="20"/>
              </w:rPr>
              <w:t xml:space="preserve"> </w:t>
            </w:r>
            <w:r w:rsidRPr="00113830">
              <w:rPr>
                <w:rStyle w:val="ezkurwreuab5ozgtqnkl"/>
                <w:rFonts w:ascii="GHEA Grapalat" w:hAnsi="GHEA Grapalat"/>
                <w:sz w:val="20"/>
                <w:szCs w:val="20"/>
              </w:rPr>
              <w:t>и оторванных камней</w:t>
            </w:r>
            <w:r w:rsidRPr="00113830">
              <w:rPr>
                <w:rFonts w:ascii="GHEA Grapalat" w:hAnsi="GHEA Grapalat"/>
                <w:sz w:val="20"/>
                <w:szCs w:val="20"/>
              </w:rPr>
              <w:t xml:space="preserve"> </w:t>
            </w:r>
            <w:r w:rsidRPr="00113830">
              <w:rPr>
                <w:rStyle w:val="ezkurwreuab5ozgtqnkl"/>
                <w:rFonts w:ascii="GHEA Grapalat" w:hAnsi="GHEA Grapalat"/>
                <w:sz w:val="20"/>
                <w:szCs w:val="20"/>
              </w:rPr>
              <w:t>с приобретением</w:t>
            </w:r>
            <w:r w:rsidRPr="00113830">
              <w:rPr>
                <w:rFonts w:ascii="GHEA Grapalat" w:hAnsi="GHEA Grapalat"/>
                <w:sz w:val="20"/>
                <w:szCs w:val="20"/>
              </w:rPr>
              <w:t xml:space="preserve"> </w:t>
            </w:r>
            <w:r w:rsidRPr="00113830">
              <w:rPr>
                <w:rStyle w:val="ezkurwreuab5ozgtqnkl"/>
                <w:rFonts w:ascii="GHEA Grapalat" w:hAnsi="GHEA Grapalat"/>
                <w:sz w:val="20"/>
                <w:szCs w:val="20"/>
              </w:rPr>
              <w:t>материала</w:t>
            </w:r>
            <w:r w:rsidRPr="00113830">
              <w:rPr>
                <w:rFonts w:ascii="GHEA Grapalat" w:hAnsi="GHEA Grapalat"/>
                <w:sz w:val="20"/>
                <w:szCs w:val="20"/>
              </w:rPr>
              <w:t xml:space="preserve"> (</w:t>
            </w:r>
            <w:r w:rsidRPr="00113830">
              <w:rPr>
                <w:rStyle w:val="ezkurwreuab5ozgtqnkl"/>
                <w:rFonts w:ascii="GHEA Grapalat" w:hAnsi="GHEA Grapalat"/>
                <w:sz w:val="20"/>
                <w:szCs w:val="20"/>
              </w:rPr>
              <w:t>согласовать</w:t>
            </w:r>
            <w:r w:rsidRPr="00113830">
              <w:rPr>
                <w:rFonts w:ascii="GHEA Grapalat" w:hAnsi="GHEA Grapalat"/>
                <w:sz w:val="20"/>
                <w:szCs w:val="20"/>
              </w:rPr>
              <w:t xml:space="preserve"> </w:t>
            </w:r>
            <w:r w:rsidRPr="00113830">
              <w:rPr>
                <w:rStyle w:val="ezkurwreuab5ozgtqnkl"/>
                <w:rFonts w:ascii="GHEA Grapalat" w:hAnsi="GHEA Grapalat"/>
                <w:sz w:val="20"/>
                <w:szCs w:val="20"/>
              </w:rPr>
              <w:t>с заказчиком</w:t>
            </w:r>
            <w:r w:rsidRPr="00113830">
              <w:rPr>
                <w:rFonts w:ascii="GHEA Grapalat" w:hAnsi="GHEA Grapalat"/>
                <w:sz w:val="20"/>
                <w:szCs w:val="20"/>
              </w:rPr>
              <w:t>)</w:t>
            </w:r>
          </w:p>
        </w:tc>
        <w:tc>
          <w:tcPr>
            <w:tcW w:w="1317" w:type="dxa"/>
            <w:tcBorders>
              <w:top w:val="nil"/>
              <w:left w:val="nil"/>
              <w:bottom w:val="single" w:sz="4" w:space="0" w:color="auto"/>
              <w:right w:val="single" w:sz="4" w:space="0" w:color="auto"/>
            </w:tcBorders>
            <w:shd w:val="clear" w:color="auto" w:fill="auto"/>
            <w:noWrap/>
            <w:vAlign w:val="center"/>
            <w:hideMark/>
          </w:tcPr>
          <w:p w14:paraId="081C3B2A" w14:textId="77777777" w:rsidR="00B0030E" w:rsidRPr="00113830" w:rsidRDefault="00B0030E" w:rsidP="00BA5A87">
            <w:pPr>
              <w:jc w:val="center"/>
              <w:rPr>
                <w:rFonts w:ascii="GHEA Grapalat" w:hAnsi="GHEA Grapalat" w:cs="Calibri"/>
                <w:color w:val="000000"/>
                <w:sz w:val="20"/>
                <w:szCs w:val="20"/>
              </w:rPr>
            </w:pPr>
            <w:r w:rsidRPr="00113830">
              <w:rPr>
                <w:rFonts w:ascii="GHEA Grapalat" w:hAnsi="GHEA Grapalat" w:cs="Calibri"/>
                <w:color w:val="000000"/>
                <w:sz w:val="20"/>
                <w:szCs w:val="20"/>
              </w:rPr>
              <w:t>Քմ /</w:t>
            </w:r>
            <w:r w:rsidRPr="00113830">
              <w:rPr>
                <w:rFonts w:ascii="GHEA Grapalat" w:hAnsi="GHEA Grapalat"/>
                <w:color w:val="000000"/>
                <w:sz w:val="20"/>
                <w:szCs w:val="20"/>
              </w:rPr>
              <w:t xml:space="preserve"> кв.м</w:t>
            </w:r>
          </w:p>
        </w:tc>
        <w:tc>
          <w:tcPr>
            <w:tcW w:w="1249" w:type="dxa"/>
            <w:tcBorders>
              <w:top w:val="nil"/>
              <w:left w:val="nil"/>
              <w:bottom w:val="single" w:sz="4" w:space="0" w:color="auto"/>
              <w:right w:val="single" w:sz="4" w:space="0" w:color="auto"/>
            </w:tcBorders>
            <w:shd w:val="clear" w:color="auto" w:fill="auto"/>
            <w:noWrap/>
            <w:vAlign w:val="center"/>
            <w:hideMark/>
          </w:tcPr>
          <w:p w14:paraId="3E16657E" w14:textId="77777777" w:rsidR="00B0030E" w:rsidRPr="00113830" w:rsidRDefault="00B0030E" w:rsidP="00BA5A87">
            <w:pPr>
              <w:ind w:left="-89"/>
              <w:jc w:val="center"/>
              <w:rPr>
                <w:rFonts w:ascii="GHEA Grapalat" w:hAnsi="GHEA Grapalat" w:cs="Calibri"/>
                <w:color w:val="000000"/>
                <w:sz w:val="20"/>
                <w:szCs w:val="20"/>
              </w:rPr>
            </w:pPr>
            <w:r w:rsidRPr="00113830">
              <w:rPr>
                <w:rFonts w:ascii="GHEA Grapalat" w:hAnsi="GHEA Grapalat" w:cs="Calibri"/>
                <w:color w:val="000000"/>
                <w:sz w:val="20"/>
                <w:szCs w:val="20"/>
              </w:rPr>
              <w:t>200.03</w:t>
            </w:r>
          </w:p>
        </w:tc>
        <w:tc>
          <w:tcPr>
            <w:tcW w:w="1394" w:type="dxa"/>
            <w:tcBorders>
              <w:top w:val="nil"/>
              <w:left w:val="nil"/>
              <w:bottom w:val="single" w:sz="4" w:space="0" w:color="auto"/>
              <w:right w:val="single" w:sz="4" w:space="0" w:color="auto"/>
            </w:tcBorders>
            <w:shd w:val="clear" w:color="auto" w:fill="auto"/>
            <w:noWrap/>
            <w:vAlign w:val="center"/>
            <w:hideMark/>
          </w:tcPr>
          <w:p w14:paraId="7C406531" w14:textId="77777777" w:rsidR="00B0030E" w:rsidRPr="00113830" w:rsidRDefault="00B0030E" w:rsidP="00BA5A87">
            <w:pPr>
              <w:jc w:val="center"/>
              <w:rPr>
                <w:rFonts w:ascii="GHEA Grapalat" w:hAnsi="GHEA Grapalat" w:cs="Calibri"/>
                <w:color w:val="000000"/>
                <w:sz w:val="20"/>
                <w:szCs w:val="20"/>
              </w:rPr>
            </w:pPr>
            <w:r w:rsidRPr="00113830">
              <w:rPr>
                <w:rFonts w:ascii="GHEA Grapalat" w:hAnsi="GHEA Grapalat" w:cs="Calibri"/>
                <w:color w:val="000000"/>
                <w:sz w:val="20"/>
                <w:szCs w:val="20"/>
              </w:rPr>
              <w:t>10,000.00</w:t>
            </w:r>
          </w:p>
        </w:tc>
        <w:tc>
          <w:tcPr>
            <w:tcW w:w="1798" w:type="dxa"/>
            <w:tcBorders>
              <w:top w:val="nil"/>
              <w:left w:val="nil"/>
              <w:bottom w:val="single" w:sz="4" w:space="0" w:color="auto"/>
              <w:right w:val="single" w:sz="4" w:space="0" w:color="auto"/>
            </w:tcBorders>
            <w:shd w:val="clear" w:color="auto" w:fill="auto"/>
            <w:noWrap/>
            <w:vAlign w:val="center"/>
            <w:hideMark/>
          </w:tcPr>
          <w:p w14:paraId="4D770183" w14:textId="77777777" w:rsidR="00B0030E" w:rsidRPr="00113830" w:rsidRDefault="00B0030E" w:rsidP="00BA5A87">
            <w:pPr>
              <w:jc w:val="center"/>
              <w:rPr>
                <w:rFonts w:ascii="GHEA Grapalat" w:hAnsi="GHEA Grapalat" w:cs="Calibri"/>
                <w:color w:val="000000"/>
                <w:sz w:val="20"/>
                <w:szCs w:val="20"/>
              </w:rPr>
            </w:pPr>
            <w:r w:rsidRPr="00113830">
              <w:rPr>
                <w:rFonts w:ascii="GHEA Grapalat" w:hAnsi="GHEA Grapalat" w:cs="Calibri"/>
                <w:color w:val="000000"/>
                <w:sz w:val="20"/>
                <w:szCs w:val="20"/>
              </w:rPr>
              <w:t>2,000,300.00</w:t>
            </w:r>
          </w:p>
        </w:tc>
      </w:tr>
      <w:tr w:rsidR="00B0030E" w:rsidRPr="00113830" w14:paraId="1C9F2F32" w14:textId="77777777" w:rsidTr="00B0030E">
        <w:trPr>
          <w:trHeight w:val="282"/>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14:paraId="3330DE77" w14:textId="77777777" w:rsidR="00B0030E" w:rsidRPr="00113830" w:rsidRDefault="00B0030E" w:rsidP="00BA5A87">
            <w:pPr>
              <w:jc w:val="center"/>
              <w:rPr>
                <w:rFonts w:ascii="GHEA Grapalat" w:hAnsi="GHEA Grapalat" w:cs="Calibri"/>
                <w:color w:val="000000"/>
                <w:sz w:val="20"/>
                <w:szCs w:val="20"/>
              </w:rPr>
            </w:pPr>
            <w:r w:rsidRPr="00113830">
              <w:rPr>
                <w:rFonts w:ascii="GHEA Grapalat" w:hAnsi="GHEA Grapalat" w:cs="Calibri"/>
                <w:color w:val="000000"/>
                <w:sz w:val="20"/>
                <w:szCs w:val="20"/>
              </w:rPr>
              <w:t>6</w:t>
            </w:r>
          </w:p>
        </w:tc>
        <w:tc>
          <w:tcPr>
            <w:tcW w:w="4614" w:type="dxa"/>
            <w:tcBorders>
              <w:top w:val="nil"/>
              <w:left w:val="nil"/>
              <w:bottom w:val="single" w:sz="4" w:space="0" w:color="auto"/>
              <w:right w:val="single" w:sz="4" w:space="0" w:color="auto"/>
            </w:tcBorders>
            <w:shd w:val="clear" w:color="auto" w:fill="auto"/>
            <w:vAlign w:val="center"/>
            <w:hideMark/>
          </w:tcPr>
          <w:p w14:paraId="74D3463B" w14:textId="77777777" w:rsidR="00B0030E" w:rsidRPr="00113830" w:rsidRDefault="00B0030E" w:rsidP="00BA5A87">
            <w:pPr>
              <w:rPr>
                <w:rFonts w:ascii="GHEA Grapalat" w:hAnsi="GHEA Grapalat" w:cs="Calibri"/>
                <w:color w:val="000000"/>
                <w:sz w:val="20"/>
                <w:szCs w:val="20"/>
              </w:rPr>
            </w:pPr>
            <w:r w:rsidRPr="00113830">
              <w:rPr>
                <w:rFonts w:ascii="GHEA Grapalat" w:hAnsi="GHEA Grapalat" w:cs="Calibri"/>
                <w:color w:val="000000"/>
                <w:sz w:val="20"/>
                <w:szCs w:val="20"/>
              </w:rPr>
              <w:t>Աշխատանքների իրականացման ժամանակ օգտագործվող տեխնիկա-մեխանիզմ /</w:t>
            </w:r>
            <w:r w:rsidRPr="00113830">
              <w:rPr>
                <w:rStyle w:val="ezkurwreuab5ozgtqnkl"/>
                <w:rFonts w:ascii="GHEA Grapalat" w:hAnsi="GHEA Grapalat"/>
                <w:sz w:val="20"/>
                <w:szCs w:val="20"/>
              </w:rPr>
              <w:t>Техника-механизм, используемый</w:t>
            </w:r>
            <w:r w:rsidRPr="00113830">
              <w:rPr>
                <w:rFonts w:ascii="GHEA Grapalat" w:hAnsi="GHEA Grapalat"/>
                <w:sz w:val="20"/>
                <w:szCs w:val="20"/>
              </w:rPr>
              <w:t xml:space="preserve"> </w:t>
            </w:r>
            <w:r w:rsidRPr="00113830">
              <w:rPr>
                <w:rStyle w:val="ezkurwreuab5ozgtqnkl"/>
                <w:rFonts w:ascii="GHEA Grapalat" w:hAnsi="GHEA Grapalat"/>
                <w:sz w:val="20"/>
                <w:szCs w:val="20"/>
              </w:rPr>
              <w:t>при выполнении работ</w:t>
            </w:r>
          </w:p>
        </w:tc>
        <w:tc>
          <w:tcPr>
            <w:tcW w:w="1317" w:type="dxa"/>
            <w:tcBorders>
              <w:top w:val="nil"/>
              <w:left w:val="nil"/>
              <w:bottom w:val="single" w:sz="4" w:space="0" w:color="auto"/>
              <w:right w:val="single" w:sz="4" w:space="0" w:color="auto"/>
            </w:tcBorders>
            <w:shd w:val="clear" w:color="auto" w:fill="auto"/>
            <w:noWrap/>
            <w:vAlign w:val="center"/>
            <w:hideMark/>
          </w:tcPr>
          <w:p w14:paraId="683A3ED1" w14:textId="77777777" w:rsidR="00B0030E" w:rsidRPr="00113830" w:rsidRDefault="00B0030E" w:rsidP="00BA5A87">
            <w:pPr>
              <w:jc w:val="center"/>
              <w:rPr>
                <w:rFonts w:ascii="GHEA Grapalat" w:hAnsi="GHEA Grapalat" w:cs="Calibri"/>
                <w:color w:val="000000"/>
                <w:sz w:val="20"/>
                <w:szCs w:val="20"/>
              </w:rPr>
            </w:pPr>
            <w:r w:rsidRPr="00113830">
              <w:rPr>
                <w:rFonts w:ascii="GHEA Grapalat" w:hAnsi="GHEA Grapalat" w:cs="Calibri"/>
                <w:color w:val="000000"/>
                <w:sz w:val="20"/>
                <w:szCs w:val="20"/>
              </w:rPr>
              <w:t>Ժամ /</w:t>
            </w:r>
            <w:r w:rsidRPr="00113830">
              <w:rPr>
                <w:rFonts w:ascii="GHEA Grapalat" w:hAnsi="GHEA Grapalat"/>
                <w:color w:val="000000"/>
                <w:sz w:val="20"/>
                <w:szCs w:val="20"/>
              </w:rPr>
              <w:t xml:space="preserve"> ч</w:t>
            </w:r>
          </w:p>
        </w:tc>
        <w:tc>
          <w:tcPr>
            <w:tcW w:w="1249" w:type="dxa"/>
            <w:tcBorders>
              <w:top w:val="nil"/>
              <w:left w:val="nil"/>
              <w:bottom w:val="single" w:sz="4" w:space="0" w:color="auto"/>
              <w:right w:val="single" w:sz="4" w:space="0" w:color="auto"/>
            </w:tcBorders>
            <w:shd w:val="clear" w:color="auto" w:fill="auto"/>
            <w:noWrap/>
            <w:vAlign w:val="center"/>
            <w:hideMark/>
          </w:tcPr>
          <w:p w14:paraId="1D88BBA8" w14:textId="77777777" w:rsidR="00B0030E" w:rsidRPr="00113830" w:rsidRDefault="00B0030E" w:rsidP="00BA5A87">
            <w:pPr>
              <w:ind w:left="-89"/>
              <w:jc w:val="center"/>
              <w:rPr>
                <w:rFonts w:ascii="GHEA Grapalat" w:hAnsi="GHEA Grapalat" w:cs="Calibri"/>
                <w:color w:val="000000"/>
                <w:sz w:val="20"/>
                <w:szCs w:val="20"/>
              </w:rPr>
            </w:pPr>
            <w:r w:rsidRPr="00113830">
              <w:rPr>
                <w:rFonts w:ascii="GHEA Grapalat" w:hAnsi="GHEA Grapalat" w:cs="Calibri"/>
                <w:color w:val="000000"/>
                <w:sz w:val="20"/>
                <w:szCs w:val="20"/>
              </w:rPr>
              <w:t>768.00</w:t>
            </w:r>
          </w:p>
        </w:tc>
        <w:tc>
          <w:tcPr>
            <w:tcW w:w="1394" w:type="dxa"/>
            <w:tcBorders>
              <w:top w:val="nil"/>
              <w:left w:val="nil"/>
              <w:bottom w:val="single" w:sz="4" w:space="0" w:color="auto"/>
              <w:right w:val="single" w:sz="4" w:space="0" w:color="auto"/>
            </w:tcBorders>
            <w:shd w:val="clear" w:color="auto" w:fill="auto"/>
            <w:noWrap/>
            <w:vAlign w:val="center"/>
            <w:hideMark/>
          </w:tcPr>
          <w:p w14:paraId="2193ECCE" w14:textId="77777777" w:rsidR="00B0030E" w:rsidRPr="00113830" w:rsidRDefault="00B0030E" w:rsidP="00BA5A87">
            <w:pPr>
              <w:jc w:val="center"/>
              <w:rPr>
                <w:rFonts w:ascii="GHEA Grapalat" w:hAnsi="GHEA Grapalat" w:cs="Calibri"/>
                <w:color w:val="000000"/>
                <w:sz w:val="20"/>
                <w:szCs w:val="20"/>
              </w:rPr>
            </w:pPr>
            <w:r w:rsidRPr="00113830">
              <w:rPr>
                <w:rFonts w:ascii="GHEA Grapalat" w:hAnsi="GHEA Grapalat" w:cs="Calibri"/>
                <w:color w:val="000000"/>
                <w:sz w:val="20"/>
                <w:szCs w:val="20"/>
              </w:rPr>
              <w:t>7,000.00</w:t>
            </w:r>
          </w:p>
        </w:tc>
        <w:tc>
          <w:tcPr>
            <w:tcW w:w="1798" w:type="dxa"/>
            <w:tcBorders>
              <w:top w:val="nil"/>
              <w:left w:val="nil"/>
              <w:bottom w:val="single" w:sz="4" w:space="0" w:color="auto"/>
              <w:right w:val="single" w:sz="4" w:space="0" w:color="auto"/>
            </w:tcBorders>
            <w:shd w:val="clear" w:color="auto" w:fill="auto"/>
            <w:noWrap/>
            <w:vAlign w:val="center"/>
            <w:hideMark/>
          </w:tcPr>
          <w:p w14:paraId="42F06D55" w14:textId="77777777" w:rsidR="00B0030E" w:rsidRPr="00113830" w:rsidRDefault="00B0030E" w:rsidP="00BA5A87">
            <w:pPr>
              <w:jc w:val="center"/>
              <w:rPr>
                <w:rFonts w:ascii="GHEA Grapalat" w:hAnsi="GHEA Grapalat" w:cs="Calibri"/>
                <w:color w:val="000000"/>
                <w:sz w:val="20"/>
                <w:szCs w:val="20"/>
              </w:rPr>
            </w:pPr>
            <w:r w:rsidRPr="00113830">
              <w:rPr>
                <w:rFonts w:ascii="GHEA Grapalat" w:hAnsi="GHEA Grapalat" w:cs="Calibri"/>
                <w:color w:val="000000"/>
                <w:sz w:val="20"/>
                <w:szCs w:val="20"/>
              </w:rPr>
              <w:t>5,376,000.00</w:t>
            </w:r>
          </w:p>
        </w:tc>
      </w:tr>
      <w:tr w:rsidR="00B0030E" w:rsidRPr="00113830" w14:paraId="194E04FC" w14:textId="77777777" w:rsidTr="00B0030E">
        <w:trPr>
          <w:trHeight w:val="374"/>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14:paraId="21E2586C" w14:textId="77777777" w:rsidR="00B0030E" w:rsidRPr="00113830" w:rsidRDefault="00B0030E" w:rsidP="00BA5A87">
            <w:pPr>
              <w:jc w:val="center"/>
              <w:rPr>
                <w:rFonts w:ascii="GHEA Grapalat" w:hAnsi="GHEA Grapalat" w:cs="Calibri"/>
                <w:color w:val="000000"/>
                <w:sz w:val="20"/>
                <w:szCs w:val="20"/>
              </w:rPr>
            </w:pPr>
            <w:r w:rsidRPr="00113830">
              <w:rPr>
                <w:rFonts w:ascii="GHEA Grapalat" w:hAnsi="GHEA Grapalat" w:cs="Calibri"/>
                <w:color w:val="000000"/>
                <w:sz w:val="20"/>
                <w:szCs w:val="20"/>
              </w:rPr>
              <w:lastRenderedPageBreak/>
              <w:t>7</w:t>
            </w:r>
          </w:p>
        </w:tc>
        <w:tc>
          <w:tcPr>
            <w:tcW w:w="4614" w:type="dxa"/>
            <w:tcBorders>
              <w:top w:val="nil"/>
              <w:left w:val="nil"/>
              <w:bottom w:val="single" w:sz="4" w:space="0" w:color="auto"/>
              <w:right w:val="single" w:sz="4" w:space="0" w:color="auto"/>
            </w:tcBorders>
            <w:shd w:val="clear" w:color="auto" w:fill="auto"/>
            <w:vAlign w:val="center"/>
            <w:hideMark/>
          </w:tcPr>
          <w:p w14:paraId="0366F71D" w14:textId="77777777" w:rsidR="00B0030E" w:rsidRPr="00113830" w:rsidRDefault="00B0030E" w:rsidP="00BA5A87">
            <w:pPr>
              <w:rPr>
                <w:rFonts w:ascii="GHEA Grapalat" w:hAnsi="GHEA Grapalat" w:cs="Calibri"/>
                <w:color w:val="000000"/>
                <w:sz w:val="20"/>
                <w:szCs w:val="20"/>
              </w:rPr>
            </w:pPr>
            <w:r w:rsidRPr="00113830">
              <w:rPr>
                <w:rFonts w:ascii="GHEA Grapalat" w:hAnsi="GHEA Grapalat" w:cs="Calibri"/>
                <w:color w:val="000000"/>
                <w:sz w:val="20"/>
                <w:szCs w:val="20"/>
              </w:rPr>
              <w:t>Աշխատանքների ժամանակ անձրևատարերը ամրացնել, բերել համապատասխան տեսքի, անհրաժեշտության դեպքում նյութի ձեռքբերումով /</w:t>
            </w:r>
            <w:r w:rsidRPr="00113830">
              <w:rPr>
                <w:rStyle w:val="ezkurwreuab5ozgtqnkl"/>
                <w:rFonts w:ascii="GHEA Grapalat" w:hAnsi="GHEA Grapalat"/>
                <w:sz w:val="20"/>
                <w:szCs w:val="20"/>
              </w:rPr>
              <w:t>Укрепить водосточные трубы во время работ, привести их в надлежащий вид, при необходимости приобретя материал</w:t>
            </w:r>
          </w:p>
        </w:tc>
        <w:tc>
          <w:tcPr>
            <w:tcW w:w="1317" w:type="dxa"/>
            <w:tcBorders>
              <w:top w:val="nil"/>
              <w:left w:val="nil"/>
              <w:bottom w:val="single" w:sz="4" w:space="0" w:color="auto"/>
              <w:right w:val="single" w:sz="4" w:space="0" w:color="auto"/>
            </w:tcBorders>
            <w:shd w:val="clear" w:color="auto" w:fill="auto"/>
            <w:noWrap/>
            <w:vAlign w:val="center"/>
            <w:hideMark/>
          </w:tcPr>
          <w:p w14:paraId="2022B8C7" w14:textId="77777777" w:rsidR="00B0030E" w:rsidRPr="00113830" w:rsidRDefault="00B0030E" w:rsidP="00BA5A87">
            <w:pPr>
              <w:jc w:val="center"/>
              <w:rPr>
                <w:rFonts w:ascii="GHEA Grapalat" w:hAnsi="GHEA Grapalat" w:cs="Calibri"/>
                <w:color w:val="000000"/>
                <w:sz w:val="20"/>
                <w:szCs w:val="20"/>
              </w:rPr>
            </w:pPr>
            <w:r w:rsidRPr="00113830">
              <w:rPr>
                <w:rFonts w:ascii="GHEA Grapalat" w:hAnsi="GHEA Grapalat" w:cs="Calibri"/>
                <w:color w:val="000000"/>
                <w:sz w:val="20"/>
                <w:szCs w:val="20"/>
              </w:rPr>
              <w:t>գծ/մ /П/М</w:t>
            </w:r>
          </w:p>
        </w:tc>
        <w:tc>
          <w:tcPr>
            <w:tcW w:w="1249" w:type="dxa"/>
            <w:tcBorders>
              <w:top w:val="nil"/>
              <w:left w:val="nil"/>
              <w:bottom w:val="single" w:sz="4" w:space="0" w:color="auto"/>
              <w:right w:val="single" w:sz="4" w:space="0" w:color="auto"/>
            </w:tcBorders>
            <w:shd w:val="clear" w:color="auto" w:fill="auto"/>
            <w:noWrap/>
            <w:vAlign w:val="center"/>
            <w:hideMark/>
          </w:tcPr>
          <w:p w14:paraId="6F176855" w14:textId="77777777" w:rsidR="00B0030E" w:rsidRPr="00113830" w:rsidRDefault="00B0030E" w:rsidP="00BA5A87">
            <w:pPr>
              <w:ind w:left="-89"/>
              <w:jc w:val="center"/>
              <w:rPr>
                <w:rFonts w:ascii="GHEA Grapalat" w:hAnsi="GHEA Grapalat" w:cs="Calibri"/>
                <w:color w:val="000000"/>
                <w:sz w:val="20"/>
                <w:szCs w:val="20"/>
              </w:rPr>
            </w:pPr>
            <w:r w:rsidRPr="00113830">
              <w:rPr>
                <w:rFonts w:ascii="GHEA Grapalat" w:hAnsi="GHEA Grapalat" w:cs="Calibri"/>
                <w:color w:val="000000"/>
                <w:sz w:val="20"/>
                <w:szCs w:val="20"/>
              </w:rPr>
              <w:t>200.02</w:t>
            </w:r>
          </w:p>
        </w:tc>
        <w:tc>
          <w:tcPr>
            <w:tcW w:w="1394" w:type="dxa"/>
            <w:tcBorders>
              <w:top w:val="nil"/>
              <w:left w:val="nil"/>
              <w:bottom w:val="single" w:sz="4" w:space="0" w:color="auto"/>
              <w:right w:val="single" w:sz="4" w:space="0" w:color="auto"/>
            </w:tcBorders>
            <w:shd w:val="clear" w:color="auto" w:fill="auto"/>
            <w:noWrap/>
            <w:vAlign w:val="center"/>
            <w:hideMark/>
          </w:tcPr>
          <w:p w14:paraId="700A6E00" w14:textId="77777777" w:rsidR="00B0030E" w:rsidRPr="00113830" w:rsidRDefault="00B0030E" w:rsidP="00BA5A87">
            <w:pPr>
              <w:jc w:val="center"/>
              <w:rPr>
                <w:rFonts w:ascii="GHEA Grapalat" w:hAnsi="GHEA Grapalat" w:cs="Calibri"/>
                <w:color w:val="000000"/>
                <w:sz w:val="20"/>
                <w:szCs w:val="20"/>
              </w:rPr>
            </w:pPr>
            <w:r w:rsidRPr="00113830">
              <w:rPr>
                <w:rFonts w:ascii="GHEA Grapalat" w:hAnsi="GHEA Grapalat" w:cs="Calibri"/>
                <w:color w:val="000000"/>
                <w:sz w:val="20"/>
                <w:szCs w:val="20"/>
              </w:rPr>
              <w:t>1,000.00</w:t>
            </w:r>
          </w:p>
        </w:tc>
        <w:tc>
          <w:tcPr>
            <w:tcW w:w="1798" w:type="dxa"/>
            <w:tcBorders>
              <w:top w:val="nil"/>
              <w:left w:val="nil"/>
              <w:bottom w:val="single" w:sz="4" w:space="0" w:color="auto"/>
              <w:right w:val="single" w:sz="4" w:space="0" w:color="auto"/>
            </w:tcBorders>
            <w:shd w:val="clear" w:color="auto" w:fill="auto"/>
            <w:noWrap/>
            <w:vAlign w:val="center"/>
            <w:hideMark/>
          </w:tcPr>
          <w:p w14:paraId="5B2AF035" w14:textId="77777777" w:rsidR="00B0030E" w:rsidRPr="00113830" w:rsidRDefault="00B0030E" w:rsidP="00BA5A87">
            <w:pPr>
              <w:jc w:val="center"/>
              <w:rPr>
                <w:rFonts w:ascii="GHEA Grapalat" w:hAnsi="GHEA Grapalat" w:cs="Calibri"/>
                <w:color w:val="000000"/>
                <w:sz w:val="20"/>
                <w:szCs w:val="20"/>
              </w:rPr>
            </w:pPr>
            <w:r w:rsidRPr="00113830">
              <w:rPr>
                <w:rFonts w:ascii="GHEA Grapalat" w:hAnsi="GHEA Grapalat" w:cs="Calibri"/>
                <w:color w:val="000000"/>
                <w:sz w:val="20"/>
                <w:szCs w:val="20"/>
              </w:rPr>
              <w:t>200,020.00</w:t>
            </w:r>
          </w:p>
        </w:tc>
      </w:tr>
      <w:tr w:rsidR="00B0030E" w:rsidRPr="00113830" w14:paraId="15E7583A" w14:textId="77777777" w:rsidTr="00B0030E">
        <w:trPr>
          <w:trHeight w:val="282"/>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14:paraId="61220851" w14:textId="77777777" w:rsidR="00B0030E" w:rsidRPr="00113830" w:rsidRDefault="00B0030E" w:rsidP="00BA5A87">
            <w:pPr>
              <w:jc w:val="center"/>
              <w:rPr>
                <w:rFonts w:ascii="GHEA Grapalat" w:hAnsi="GHEA Grapalat" w:cs="Calibri"/>
                <w:color w:val="000000"/>
                <w:sz w:val="20"/>
                <w:szCs w:val="20"/>
              </w:rPr>
            </w:pPr>
            <w:r w:rsidRPr="00113830">
              <w:rPr>
                <w:rFonts w:ascii="GHEA Grapalat" w:hAnsi="GHEA Grapalat" w:cs="Calibri"/>
                <w:color w:val="000000"/>
                <w:sz w:val="20"/>
                <w:szCs w:val="20"/>
              </w:rPr>
              <w:t>8</w:t>
            </w:r>
          </w:p>
        </w:tc>
        <w:tc>
          <w:tcPr>
            <w:tcW w:w="4614" w:type="dxa"/>
            <w:tcBorders>
              <w:top w:val="nil"/>
              <w:left w:val="nil"/>
              <w:bottom w:val="single" w:sz="4" w:space="0" w:color="auto"/>
              <w:right w:val="single" w:sz="4" w:space="0" w:color="auto"/>
            </w:tcBorders>
            <w:shd w:val="clear" w:color="auto" w:fill="auto"/>
            <w:vAlign w:val="center"/>
            <w:hideMark/>
          </w:tcPr>
          <w:p w14:paraId="71A60448" w14:textId="77777777" w:rsidR="00B0030E" w:rsidRPr="00113830" w:rsidRDefault="00B0030E" w:rsidP="00BA5A87">
            <w:pPr>
              <w:rPr>
                <w:rFonts w:ascii="GHEA Grapalat" w:hAnsi="GHEA Grapalat" w:cs="Calibri"/>
                <w:color w:val="000000"/>
                <w:sz w:val="20"/>
                <w:szCs w:val="20"/>
              </w:rPr>
            </w:pPr>
            <w:r w:rsidRPr="00113830">
              <w:rPr>
                <w:rFonts w:ascii="GHEA Grapalat" w:hAnsi="GHEA Grapalat" w:cs="Calibri"/>
                <w:color w:val="000000"/>
                <w:sz w:val="20"/>
                <w:szCs w:val="20"/>
              </w:rPr>
              <w:t xml:space="preserve">Շենքի ճակատային հատվածներից հեռացնել ոչ պիտանի, չօգտագործվող իրերը (կախված լարեր, ալեհավաքներ և այլն) / </w:t>
            </w:r>
            <w:r w:rsidRPr="00113830">
              <w:rPr>
                <w:rStyle w:val="ezkurwreuab5ozgtqnkl"/>
                <w:rFonts w:ascii="GHEA Grapalat" w:hAnsi="GHEA Grapalat"/>
                <w:sz w:val="20"/>
                <w:szCs w:val="20"/>
              </w:rPr>
              <w:t>Удалите непригодные, неиспользуемые предметы (свисающие провода, антенны и т. д.) с фасадов зданий</w:t>
            </w:r>
          </w:p>
        </w:tc>
        <w:tc>
          <w:tcPr>
            <w:tcW w:w="1317" w:type="dxa"/>
            <w:tcBorders>
              <w:top w:val="nil"/>
              <w:left w:val="nil"/>
              <w:bottom w:val="single" w:sz="4" w:space="0" w:color="auto"/>
              <w:right w:val="single" w:sz="4" w:space="0" w:color="auto"/>
            </w:tcBorders>
            <w:shd w:val="clear" w:color="auto" w:fill="auto"/>
            <w:noWrap/>
            <w:vAlign w:val="center"/>
            <w:hideMark/>
          </w:tcPr>
          <w:p w14:paraId="08FF3DD6" w14:textId="77777777" w:rsidR="00B0030E" w:rsidRPr="00113830" w:rsidRDefault="00B0030E" w:rsidP="00BA5A87">
            <w:pPr>
              <w:jc w:val="center"/>
              <w:rPr>
                <w:rFonts w:ascii="GHEA Grapalat" w:hAnsi="GHEA Grapalat" w:cs="Calibri"/>
                <w:color w:val="000000"/>
                <w:sz w:val="20"/>
                <w:szCs w:val="20"/>
              </w:rPr>
            </w:pPr>
            <w:r w:rsidRPr="00113830">
              <w:rPr>
                <w:rFonts w:ascii="GHEA Grapalat" w:hAnsi="GHEA Grapalat" w:cs="Calibri"/>
                <w:color w:val="000000"/>
                <w:sz w:val="20"/>
                <w:szCs w:val="20"/>
              </w:rPr>
              <w:t>Կգ /кг</w:t>
            </w:r>
          </w:p>
        </w:tc>
        <w:tc>
          <w:tcPr>
            <w:tcW w:w="1249" w:type="dxa"/>
            <w:tcBorders>
              <w:top w:val="nil"/>
              <w:left w:val="nil"/>
              <w:bottom w:val="single" w:sz="4" w:space="0" w:color="auto"/>
              <w:right w:val="single" w:sz="4" w:space="0" w:color="auto"/>
            </w:tcBorders>
            <w:shd w:val="clear" w:color="auto" w:fill="auto"/>
            <w:noWrap/>
            <w:vAlign w:val="center"/>
            <w:hideMark/>
          </w:tcPr>
          <w:p w14:paraId="42F40200" w14:textId="77777777" w:rsidR="00B0030E" w:rsidRPr="00113830" w:rsidRDefault="00B0030E" w:rsidP="00BA5A87">
            <w:pPr>
              <w:ind w:left="-89"/>
              <w:jc w:val="center"/>
              <w:rPr>
                <w:rFonts w:ascii="GHEA Grapalat" w:hAnsi="GHEA Grapalat" w:cs="Calibri"/>
                <w:color w:val="000000"/>
                <w:sz w:val="20"/>
                <w:szCs w:val="20"/>
              </w:rPr>
            </w:pPr>
            <w:r w:rsidRPr="00113830">
              <w:rPr>
                <w:rFonts w:ascii="GHEA Grapalat" w:hAnsi="GHEA Grapalat" w:cs="Calibri"/>
                <w:color w:val="000000"/>
                <w:sz w:val="20"/>
                <w:szCs w:val="20"/>
              </w:rPr>
              <w:t>2,958.558</w:t>
            </w:r>
          </w:p>
        </w:tc>
        <w:tc>
          <w:tcPr>
            <w:tcW w:w="1394" w:type="dxa"/>
            <w:tcBorders>
              <w:top w:val="nil"/>
              <w:left w:val="nil"/>
              <w:bottom w:val="single" w:sz="4" w:space="0" w:color="auto"/>
              <w:right w:val="single" w:sz="4" w:space="0" w:color="auto"/>
            </w:tcBorders>
            <w:shd w:val="clear" w:color="auto" w:fill="auto"/>
            <w:noWrap/>
            <w:vAlign w:val="center"/>
            <w:hideMark/>
          </w:tcPr>
          <w:p w14:paraId="25FD89E0" w14:textId="77777777" w:rsidR="00B0030E" w:rsidRPr="00113830" w:rsidRDefault="00B0030E" w:rsidP="00BA5A87">
            <w:pPr>
              <w:jc w:val="center"/>
              <w:rPr>
                <w:rFonts w:ascii="GHEA Grapalat" w:hAnsi="GHEA Grapalat" w:cs="Calibri"/>
                <w:color w:val="000000"/>
                <w:sz w:val="20"/>
                <w:szCs w:val="20"/>
              </w:rPr>
            </w:pPr>
            <w:r w:rsidRPr="00113830">
              <w:rPr>
                <w:rFonts w:ascii="GHEA Grapalat" w:hAnsi="GHEA Grapalat" w:cs="Calibri"/>
                <w:color w:val="000000"/>
                <w:sz w:val="20"/>
                <w:szCs w:val="20"/>
              </w:rPr>
              <w:t>250.00</w:t>
            </w:r>
          </w:p>
        </w:tc>
        <w:tc>
          <w:tcPr>
            <w:tcW w:w="1798" w:type="dxa"/>
            <w:tcBorders>
              <w:top w:val="nil"/>
              <w:left w:val="nil"/>
              <w:bottom w:val="single" w:sz="4" w:space="0" w:color="auto"/>
              <w:right w:val="single" w:sz="4" w:space="0" w:color="auto"/>
            </w:tcBorders>
            <w:shd w:val="clear" w:color="auto" w:fill="auto"/>
            <w:noWrap/>
            <w:vAlign w:val="center"/>
            <w:hideMark/>
          </w:tcPr>
          <w:p w14:paraId="0A9F21FB" w14:textId="77777777" w:rsidR="00B0030E" w:rsidRPr="00113830" w:rsidRDefault="00B0030E" w:rsidP="00BA5A87">
            <w:pPr>
              <w:jc w:val="center"/>
              <w:rPr>
                <w:rFonts w:ascii="GHEA Grapalat" w:hAnsi="GHEA Grapalat" w:cs="Calibri"/>
                <w:color w:val="000000"/>
                <w:sz w:val="20"/>
                <w:szCs w:val="20"/>
              </w:rPr>
            </w:pPr>
            <w:r w:rsidRPr="00113830">
              <w:rPr>
                <w:rFonts w:ascii="GHEA Grapalat" w:hAnsi="GHEA Grapalat" w:cs="Calibri"/>
                <w:color w:val="000000"/>
                <w:sz w:val="20"/>
                <w:szCs w:val="20"/>
              </w:rPr>
              <w:t>739,639.434</w:t>
            </w:r>
          </w:p>
        </w:tc>
      </w:tr>
      <w:tr w:rsidR="00B0030E" w:rsidRPr="00113830" w14:paraId="4402F16D" w14:textId="77777777" w:rsidTr="00B0030E">
        <w:trPr>
          <w:trHeight w:val="76"/>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14:paraId="67306BD4" w14:textId="77777777" w:rsidR="00B0030E" w:rsidRPr="00113830" w:rsidRDefault="00B0030E" w:rsidP="00BA5A87">
            <w:pPr>
              <w:jc w:val="center"/>
              <w:rPr>
                <w:rFonts w:ascii="GHEA Grapalat" w:hAnsi="GHEA Grapalat" w:cs="Calibri"/>
                <w:color w:val="000000"/>
                <w:sz w:val="20"/>
                <w:szCs w:val="20"/>
              </w:rPr>
            </w:pPr>
            <w:r w:rsidRPr="00113830">
              <w:rPr>
                <w:rFonts w:ascii="Calibri" w:hAnsi="Calibri" w:cs="Calibri"/>
                <w:color w:val="000000"/>
                <w:sz w:val="20"/>
                <w:szCs w:val="20"/>
              </w:rPr>
              <w:t> </w:t>
            </w:r>
          </w:p>
        </w:tc>
        <w:tc>
          <w:tcPr>
            <w:tcW w:w="4614" w:type="dxa"/>
            <w:tcBorders>
              <w:top w:val="nil"/>
              <w:left w:val="nil"/>
              <w:bottom w:val="single" w:sz="4" w:space="0" w:color="auto"/>
              <w:right w:val="single" w:sz="4" w:space="0" w:color="auto"/>
            </w:tcBorders>
            <w:shd w:val="clear" w:color="auto" w:fill="auto"/>
            <w:noWrap/>
            <w:vAlign w:val="bottom"/>
            <w:hideMark/>
          </w:tcPr>
          <w:p w14:paraId="47A59E26" w14:textId="77777777" w:rsidR="00B0030E" w:rsidRPr="00113830" w:rsidRDefault="00B0030E" w:rsidP="00BA5A87">
            <w:pPr>
              <w:rPr>
                <w:rFonts w:ascii="GHEA Grapalat" w:hAnsi="GHEA Grapalat" w:cs="Calibri"/>
                <w:b/>
                <w:bCs/>
                <w:color w:val="000000"/>
                <w:sz w:val="20"/>
                <w:szCs w:val="20"/>
              </w:rPr>
            </w:pPr>
            <w:r w:rsidRPr="00113830">
              <w:rPr>
                <w:rFonts w:ascii="GHEA Grapalat" w:hAnsi="GHEA Grapalat" w:cs="Calibri"/>
                <w:b/>
                <w:bCs/>
                <w:color w:val="000000"/>
                <w:sz w:val="20"/>
                <w:szCs w:val="20"/>
              </w:rPr>
              <w:t>Ընդամենը /</w:t>
            </w:r>
            <w:r w:rsidRPr="00113830">
              <w:rPr>
                <w:rFonts w:ascii="GHEA Grapalat" w:hAnsi="GHEA Grapalat"/>
                <w:b/>
                <w:color w:val="000000"/>
                <w:sz w:val="20"/>
                <w:szCs w:val="20"/>
              </w:rPr>
              <w:t xml:space="preserve"> Всего</w:t>
            </w:r>
          </w:p>
        </w:tc>
        <w:tc>
          <w:tcPr>
            <w:tcW w:w="1317" w:type="dxa"/>
            <w:tcBorders>
              <w:top w:val="nil"/>
              <w:left w:val="nil"/>
              <w:bottom w:val="single" w:sz="4" w:space="0" w:color="auto"/>
              <w:right w:val="single" w:sz="4" w:space="0" w:color="auto"/>
            </w:tcBorders>
            <w:shd w:val="clear" w:color="auto" w:fill="auto"/>
            <w:noWrap/>
            <w:vAlign w:val="bottom"/>
            <w:hideMark/>
          </w:tcPr>
          <w:p w14:paraId="37B0F47E" w14:textId="77777777" w:rsidR="00B0030E" w:rsidRPr="00113830" w:rsidRDefault="00B0030E" w:rsidP="00BA5A87">
            <w:pPr>
              <w:rPr>
                <w:rFonts w:ascii="GHEA Grapalat" w:hAnsi="GHEA Grapalat" w:cs="Calibri"/>
                <w:color w:val="000000"/>
                <w:sz w:val="20"/>
                <w:szCs w:val="20"/>
              </w:rPr>
            </w:pPr>
            <w:r w:rsidRPr="00113830">
              <w:rPr>
                <w:rFonts w:ascii="Calibri" w:hAnsi="Calibri" w:cs="Calibri"/>
                <w:color w:val="000000"/>
                <w:sz w:val="20"/>
                <w:szCs w:val="20"/>
              </w:rPr>
              <w:t> </w:t>
            </w:r>
          </w:p>
        </w:tc>
        <w:tc>
          <w:tcPr>
            <w:tcW w:w="1249" w:type="dxa"/>
            <w:tcBorders>
              <w:top w:val="nil"/>
              <w:left w:val="nil"/>
              <w:bottom w:val="single" w:sz="4" w:space="0" w:color="auto"/>
              <w:right w:val="single" w:sz="4" w:space="0" w:color="auto"/>
            </w:tcBorders>
            <w:shd w:val="clear" w:color="auto" w:fill="auto"/>
            <w:noWrap/>
            <w:vAlign w:val="bottom"/>
            <w:hideMark/>
          </w:tcPr>
          <w:p w14:paraId="1AA053B4" w14:textId="77777777" w:rsidR="00B0030E" w:rsidRPr="00113830" w:rsidRDefault="00B0030E" w:rsidP="00BA5A87">
            <w:pPr>
              <w:ind w:left="-89"/>
              <w:rPr>
                <w:rFonts w:ascii="GHEA Grapalat" w:hAnsi="GHEA Grapalat" w:cs="Calibri"/>
                <w:color w:val="000000"/>
                <w:sz w:val="20"/>
                <w:szCs w:val="20"/>
              </w:rPr>
            </w:pPr>
            <w:r w:rsidRPr="00113830">
              <w:rPr>
                <w:rFonts w:ascii="Calibri" w:hAnsi="Calibri" w:cs="Calibri"/>
                <w:color w:val="000000"/>
                <w:sz w:val="20"/>
                <w:szCs w:val="20"/>
              </w:rPr>
              <w:t> </w:t>
            </w:r>
          </w:p>
        </w:tc>
        <w:tc>
          <w:tcPr>
            <w:tcW w:w="1394" w:type="dxa"/>
            <w:tcBorders>
              <w:top w:val="nil"/>
              <w:left w:val="nil"/>
              <w:bottom w:val="single" w:sz="4" w:space="0" w:color="auto"/>
              <w:right w:val="single" w:sz="4" w:space="0" w:color="auto"/>
            </w:tcBorders>
            <w:shd w:val="clear" w:color="auto" w:fill="auto"/>
            <w:noWrap/>
            <w:vAlign w:val="center"/>
            <w:hideMark/>
          </w:tcPr>
          <w:p w14:paraId="13B7D046" w14:textId="77777777" w:rsidR="00B0030E" w:rsidRPr="00113830" w:rsidRDefault="00B0030E" w:rsidP="00BA5A87">
            <w:pPr>
              <w:jc w:val="center"/>
              <w:rPr>
                <w:rFonts w:ascii="GHEA Grapalat" w:hAnsi="GHEA Grapalat" w:cs="Calibri"/>
                <w:color w:val="000000"/>
                <w:sz w:val="20"/>
                <w:szCs w:val="20"/>
              </w:rPr>
            </w:pPr>
            <w:r w:rsidRPr="00113830">
              <w:rPr>
                <w:rFonts w:ascii="Calibri" w:hAnsi="Calibri" w:cs="Calibri"/>
                <w:color w:val="000000"/>
                <w:sz w:val="20"/>
                <w:szCs w:val="20"/>
              </w:rPr>
              <w:t> </w:t>
            </w:r>
          </w:p>
        </w:tc>
        <w:tc>
          <w:tcPr>
            <w:tcW w:w="1798" w:type="dxa"/>
            <w:tcBorders>
              <w:top w:val="nil"/>
              <w:left w:val="nil"/>
              <w:bottom w:val="single" w:sz="4" w:space="0" w:color="auto"/>
              <w:right w:val="single" w:sz="4" w:space="0" w:color="auto"/>
            </w:tcBorders>
            <w:shd w:val="clear" w:color="auto" w:fill="auto"/>
            <w:noWrap/>
            <w:vAlign w:val="center"/>
            <w:hideMark/>
          </w:tcPr>
          <w:p w14:paraId="0DBDC388" w14:textId="77777777" w:rsidR="00B0030E" w:rsidRPr="00113830" w:rsidRDefault="00B0030E" w:rsidP="00BA5A87">
            <w:pPr>
              <w:jc w:val="center"/>
              <w:rPr>
                <w:rFonts w:ascii="GHEA Grapalat" w:hAnsi="GHEA Grapalat" w:cs="Calibri"/>
                <w:color w:val="000000"/>
                <w:sz w:val="20"/>
                <w:szCs w:val="20"/>
              </w:rPr>
            </w:pPr>
            <w:r w:rsidRPr="00113830">
              <w:rPr>
                <w:rFonts w:ascii="GHEA Grapalat" w:hAnsi="GHEA Grapalat" w:cs="Calibri"/>
                <w:color w:val="000000"/>
                <w:sz w:val="20"/>
                <w:szCs w:val="20"/>
              </w:rPr>
              <w:t>72,833,333.334</w:t>
            </w:r>
          </w:p>
        </w:tc>
      </w:tr>
      <w:tr w:rsidR="00B0030E" w:rsidRPr="00113830" w14:paraId="2A804142" w14:textId="77777777" w:rsidTr="00B0030E">
        <w:trPr>
          <w:trHeight w:val="76"/>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14:paraId="3FF4C534" w14:textId="77777777" w:rsidR="00B0030E" w:rsidRPr="00113830" w:rsidRDefault="00B0030E" w:rsidP="00BA5A87">
            <w:pPr>
              <w:jc w:val="center"/>
              <w:rPr>
                <w:rFonts w:ascii="GHEA Grapalat" w:hAnsi="GHEA Grapalat" w:cs="Calibri"/>
                <w:color w:val="000000"/>
                <w:sz w:val="20"/>
                <w:szCs w:val="20"/>
              </w:rPr>
            </w:pPr>
            <w:r w:rsidRPr="00113830">
              <w:rPr>
                <w:rFonts w:ascii="Calibri" w:hAnsi="Calibri" w:cs="Calibri"/>
                <w:color w:val="000000"/>
                <w:sz w:val="20"/>
                <w:szCs w:val="20"/>
              </w:rPr>
              <w:t> </w:t>
            </w:r>
          </w:p>
        </w:tc>
        <w:tc>
          <w:tcPr>
            <w:tcW w:w="4614" w:type="dxa"/>
            <w:tcBorders>
              <w:top w:val="nil"/>
              <w:left w:val="nil"/>
              <w:bottom w:val="single" w:sz="4" w:space="0" w:color="auto"/>
              <w:right w:val="single" w:sz="4" w:space="0" w:color="auto"/>
            </w:tcBorders>
            <w:shd w:val="clear" w:color="auto" w:fill="auto"/>
            <w:noWrap/>
            <w:vAlign w:val="bottom"/>
            <w:hideMark/>
          </w:tcPr>
          <w:p w14:paraId="2C3E373B" w14:textId="77777777" w:rsidR="00B0030E" w:rsidRPr="00113830" w:rsidRDefault="00B0030E" w:rsidP="00BA5A87">
            <w:pPr>
              <w:rPr>
                <w:rFonts w:ascii="GHEA Grapalat" w:hAnsi="GHEA Grapalat" w:cs="Calibri"/>
                <w:b/>
                <w:bCs/>
                <w:color w:val="000000"/>
                <w:sz w:val="20"/>
                <w:szCs w:val="20"/>
              </w:rPr>
            </w:pPr>
            <w:r w:rsidRPr="00113830">
              <w:rPr>
                <w:rFonts w:ascii="GHEA Grapalat" w:hAnsi="GHEA Grapalat" w:cs="Calibri"/>
                <w:b/>
                <w:bCs/>
                <w:color w:val="000000"/>
                <w:sz w:val="20"/>
                <w:szCs w:val="20"/>
              </w:rPr>
              <w:t>ԱԱՀ 20% /</w:t>
            </w:r>
            <w:r w:rsidRPr="00113830">
              <w:rPr>
                <w:rFonts w:ascii="GHEA Grapalat" w:hAnsi="GHEA Grapalat"/>
                <w:b/>
                <w:color w:val="000000"/>
                <w:sz w:val="20"/>
                <w:szCs w:val="20"/>
              </w:rPr>
              <w:t xml:space="preserve"> НДС 20%</w:t>
            </w:r>
          </w:p>
        </w:tc>
        <w:tc>
          <w:tcPr>
            <w:tcW w:w="1317" w:type="dxa"/>
            <w:tcBorders>
              <w:top w:val="nil"/>
              <w:left w:val="nil"/>
              <w:bottom w:val="single" w:sz="4" w:space="0" w:color="auto"/>
              <w:right w:val="single" w:sz="4" w:space="0" w:color="auto"/>
            </w:tcBorders>
            <w:shd w:val="clear" w:color="auto" w:fill="auto"/>
            <w:noWrap/>
            <w:vAlign w:val="bottom"/>
            <w:hideMark/>
          </w:tcPr>
          <w:p w14:paraId="69D99604" w14:textId="77777777" w:rsidR="00B0030E" w:rsidRPr="00113830" w:rsidRDefault="00B0030E" w:rsidP="00BA5A87">
            <w:pPr>
              <w:rPr>
                <w:rFonts w:ascii="GHEA Grapalat" w:hAnsi="GHEA Grapalat" w:cs="Calibri"/>
                <w:color w:val="000000"/>
                <w:sz w:val="20"/>
                <w:szCs w:val="20"/>
              </w:rPr>
            </w:pPr>
            <w:r w:rsidRPr="00113830">
              <w:rPr>
                <w:rFonts w:ascii="Calibri" w:hAnsi="Calibri" w:cs="Calibri"/>
                <w:color w:val="000000"/>
                <w:sz w:val="20"/>
                <w:szCs w:val="20"/>
              </w:rPr>
              <w:t> </w:t>
            </w:r>
          </w:p>
        </w:tc>
        <w:tc>
          <w:tcPr>
            <w:tcW w:w="1249" w:type="dxa"/>
            <w:tcBorders>
              <w:top w:val="nil"/>
              <w:left w:val="nil"/>
              <w:bottom w:val="single" w:sz="4" w:space="0" w:color="auto"/>
              <w:right w:val="single" w:sz="4" w:space="0" w:color="auto"/>
            </w:tcBorders>
            <w:shd w:val="clear" w:color="auto" w:fill="auto"/>
            <w:noWrap/>
            <w:vAlign w:val="bottom"/>
            <w:hideMark/>
          </w:tcPr>
          <w:p w14:paraId="5B5D1183" w14:textId="77777777" w:rsidR="00B0030E" w:rsidRPr="00113830" w:rsidRDefault="00B0030E" w:rsidP="00BA5A87">
            <w:pPr>
              <w:ind w:left="-89"/>
              <w:rPr>
                <w:rFonts w:ascii="GHEA Grapalat" w:hAnsi="GHEA Grapalat" w:cs="Calibri"/>
                <w:color w:val="000000"/>
                <w:sz w:val="20"/>
                <w:szCs w:val="20"/>
              </w:rPr>
            </w:pPr>
            <w:r w:rsidRPr="00113830">
              <w:rPr>
                <w:rFonts w:ascii="Calibri" w:hAnsi="Calibri" w:cs="Calibri"/>
                <w:color w:val="000000"/>
                <w:sz w:val="20"/>
                <w:szCs w:val="20"/>
              </w:rPr>
              <w:t> </w:t>
            </w:r>
          </w:p>
        </w:tc>
        <w:tc>
          <w:tcPr>
            <w:tcW w:w="1394" w:type="dxa"/>
            <w:tcBorders>
              <w:top w:val="nil"/>
              <w:left w:val="nil"/>
              <w:bottom w:val="single" w:sz="4" w:space="0" w:color="auto"/>
              <w:right w:val="single" w:sz="4" w:space="0" w:color="auto"/>
            </w:tcBorders>
            <w:shd w:val="clear" w:color="auto" w:fill="auto"/>
            <w:noWrap/>
            <w:vAlign w:val="center"/>
            <w:hideMark/>
          </w:tcPr>
          <w:p w14:paraId="1C75A44F" w14:textId="77777777" w:rsidR="00B0030E" w:rsidRPr="00113830" w:rsidRDefault="00B0030E" w:rsidP="00BA5A87">
            <w:pPr>
              <w:jc w:val="center"/>
              <w:rPr>
                <w:rFonts w:ascii="GHEA Grapalat" w:hAnsi="GHEA Grapalat" w:cs="Calibri"/>
                <w:color w:val="000000"/>
                <w:sz w:val="20"/>
                <w:szCs w:val="20"/>
              </w:rPr>
            </w:pPr>
            <w:r w:rsidRPr="00113830">
              <w:rPr>
                <w:rFonts w:ascii="Calibri" w:hAnsi="Calibri" w:cs="Calibri"/>
                <w:color w:val="000000"/>
                <w:sz w:val="20"/>
                <w:szCs w:val="20"/>
              </w:rPr>
              <w:t> </w:t>
            </w:r>
          </w:p>
        </w:tc>
        <w:tc>
          <w:tcPr>
            <w:tcW w:w="1798" w:type="dxa"/>
            <w:tcBorders>
              <w:top w:val="nil"/>
              <w:left w:val="nil"/>
              <w:bottom w:val="single" w:sz="4" w:space="0" w:color="auto"/>
              <w:right w:val="single" w:sz="4" w:space="0" w:color="auto"/>
            </w:tcBorders>
            <w:shd w:val="clear" w:color="auto" w:fill="auto"/>
            <w:noWrap/>
            <w:vAlign w:val="center"/>
            <w:hideMark/>
          </w:tcPr>
          <w:p w14:paraId="682D3CBE" w14:textId="77777777" w:rsidR="00B0030E" w:rsidRPr="00113830" w:rsidRDefault="00B0030E" w:rsidP="00BA5A87">
            <w:pPr>
              <w:jc w:val="center"/>
              <w:rPr>
                <w:rFonts w:ascii="GHEA Grapalat" w:hAnsi="GHEA Grapalat" w:cs="Calibri"/>
                <w:color w:val="000000"/>
                <w:sz w:val="20"/>
                <w:szCs w:val="20"/>
              </w:rPr>
            </w:pPr>
            <w:r w:rsidRPr="00113830">
              <w:rPr>
                <w:rFonts w:ascii="GHEA Grapalat" w:hAnsi="GHEA Grapalat" w:cs="Calibri"/>
                <w:color w:val="000000"/>
                <w:sz w:val="20"/>
                <w:szCs w:val="20"/>
              </w:rPr>
              <w:t>14,566,666.667</w:t>
            </w:r>
          </w:p>
        </w:tc>
      </w:tr>
      <w:tr w:rsidR="00B0030E" w:rsidRPr="00113830" w14:paraId="2520C806" w14:textId="77777777" w:rsidTr="00B0030E">
        <w:trPr>
          <w:trHeight w:val="76"/>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14:paraId="15543A99" w14:textId="77777777" w:rsidR="00B0030E" w:rsidRPr="00113830" w:rsidRDefault="00B0030E" w:rsidP="00BA5A87">
            <w:pPr>
              <w:jc w:val="center"/>
              <w:rPr>
                <w:rFonts w:ascii="GHEA Grapalat" w:hAnsi="GHEA Grapalat" w:cs="Calibri"/>
                <w:color w:val="000000"/>
                <w:sz w:val="20"/>
                <w:szCs w:val="20"/>
              </w:rPr>
            </w:pPr>
            <w:r w:rsidRPr="00113830">
              <w:rPr>
                <w:rFonts w:ascii="Calibri" w:hAnsi="Calibri" w:cs="Calibri"/>
                <w:color w:val="000000"/>
                <w:sz w:val="20"/>
                <w:szCs w:val="20"/>
              </w:rPr>
              <w:t> </w:t>
            </w:r>
          </w:p>
        </w:tc>
        <w:tc>
          <w:tcPr>
            <w:tcW w:w="4614" w:type="dxa"/>
            <w:tcBorders>
              <w:top w:val="nil"/>
              <w:left w:val="nil"/>
              <w:bottom w:val="single" w:sz="4" w:space="0" w:color="auto"/>
              <w:right w:val="single" w:sz="4" w:space="0" w:color="auto"/>
            </w:tcBorders>
            <w:shd w:val="clear" w:color="auto" w:fill="auto"/>
            <w:noWrap/>
            <w:vAlign w:val="bottom"/>
            <w:hideMark/>
          </w:tcPr>
          <w:p w14:paraId="5B58CD35" w14:textId="77777777" w:rsidR="00B0030E" w:rsidRPr="00113830" w:rsidRDefault="00B0030E" w:rsidP="00BA5A87">
            <w:pPr>
              <w:rPr>
                <w:rFonts w:ascii="GHEA Grapalat" w:hAnsi="GHEA Grapalat" w:cs="Calibri"/>
                <w:b/>
                <w:bCs/>
                <w:color w:val="000000"/>
                <w:sz w:val="20"/>
                <w:szCs w:val="20"/>
              </w:rPr>
            </w:pPr>
            <w:r w:rsidRPr="00113830">
              <w:rPr>
                <w:rFonts w:ascii="GHEA Grapalat" w:hAnsi="GHEA Grapalat" w:cs="Calibri"/>
                <w:b/>
                <w:bCs/>
                <w:color w:val="000000"/>
                <w:sz w:val="20"/>
                <w:szCs w:val="20"/>
              </w:rPr>
              <w:t>Ամբողջը/ Общий</w:t>
            </w:r>
          </w:p>
        </w:tc>
        <w:tc>
          <w:tcPr>
            <w:tcW w:w="1317" w:type="dxa"/>
            <w:tcBorders>
              <w:top w:val="nil"/>
              <w:left w:val="nil"/>
              <w:bottom w:val="single" w:sz="4" w:space="0" w:color="auto"/>
              <w:right w:val="single" w:sz="4" w:space="0" w:color="auto"/>
            </w:tcBorders>
            <w:shd w:val="clear" w:color="auto" w:fill="auto"/>
            <w:noWrap/>
            <w:vAlign w:val="bottom"/>
            <w:hideMark/>
          </w:tcPr>
          <w:p w14:paraId="78C54AFC" w14:textId="77777777" w:rsidR="00B0030E" w:rsidRPr="00113830" w:rsidRDefault="00B0030E" w:rsidP="00BA5A87">
            <w:pPr>
              <w:rPr>
                <w:rFonts w:ascii="GHEA Grapalat" w:hAnsi="GHEA Grapalat" w:cs="Calibri"/>
                <w:color w:val="000000"/>
                <w:sz w:val="20"/>
                <w:szCs w:val="20"/>
              </w:rPr>
            </w:pPr>
            <w:r w:rsidRPr="00113830">
              <w:rPr>
                <w:rFonts w:ascii="Calibri" w:hAnsi="Calibri" w:cs="Calibri"/>
                <w:color w:val="000000"/>
                <w:sz w:val="20"/>
                <w:szCs w:val="20"/>
              </w:rPr>
              <w:t> </w:t>
            </w:r>
          </w:p>
        </w:tc>
        <w:tc>
          <w:tcPr>
            <w:tcW w:w="1249" w:type="dxa"/>
            <w:tcBorders>
              <w:top w:val="nil"/>
              <w:left w:val="nil"/>
              <w:bottom w:val="single" w:sz="4" w:space="0" w:color="auto"/>
              <w:right w:val="single" w:sz="4" w:space="0" w:color="auto"/>
            </w:tcBorders>
            <w:shd w:val="clear" w:color="auto" w:fill="auto"/>
            <w:noWrap/>
            <w:vAlign w:val="bottom"/>
            <w:hideMark/>
          </w:tcPr>
          <w:p w14:paraId="43DA927E" w14:textId="77777777" w:rsidR="00B0030E" w:rsidRPr="00113830" w:rsidRDefault="00B0030E" w:rsidP="00BA5A87">
            <w:pPr>
              <w:ind w:left="-89"/>
              <w:rPr>
                <w:rFonts w:ascii="GHEA Grapalat" w:hAnsi="GHEA Grapalat" w:cs="Calibri"/>
                <w:color w:val="000000"/>
                <w:sz w:val="20"/>
                <w:szCs w:val="20"/>
              </w:rPr>
            </w:pPr>
            <w:r w:rsidRPr="00113830">
              <w:rPr>
                <w:rFonts w:ascii="Calibri" w:hAnsi="Calibri" w:cs="Calibri"/>
                <w:color w:val="000000"/>
                <w:sz w:val="20"/>
                <w:szCs w:val="20"/>
              </w:rPr>
              <w:t> </w:t>
            </w:r>
          </w:p>
        </w:tc>
        <w:tc>
          <w:tcPr>
            <w:tcW w:w="1394" w:type="dxa"/>
            <w:tcBorders>
              <w:top w:val="nil"/>
              <w:left w:val="nil"/>
              <w:bottom w:val="single" w:sz="4" w:space="0" w:color="auto"/>
              <w:right w:val="single" w:sz="4" w:space="0" w:color="auto"/>
            </w:tcBorders>
            <w:shd w:val="clear" w:color="auto" w:fill="auto"/>
            <w:noWrap/>
            <w:vAlign w:val="center"/>
            <w:hideMark/>
          </w:tcPr>
          <w:p w14:paraId="3332C9CF" w14:textId="77777777" w:rsidR="00B0030E" w:rsidRPr="00113830" w:rsidRDefault="00B0030E" w:rsidP="00BA5A87">
            <w:pPr>
              <w:jc w:val="center"/>
              <w:rPr>
                <w:rFonts w:ascii="GHEA Grapalat" w:hAnsi="GHEA Grapalat" w:cs="Calibri"/>
                <w:color w:val="000000"/>
                <w:sz w:val="20"/>
                <w:szCs w:val="20"/>
              </w:rPr>
            </w:pPr>
            <w:r w:rsidRPr="00113830">
              <w:rPr>
                <w:rFonts w:ascii="Calibri" w:hAnsi="Calibri" w:cs="Calibri"/>
                <w:color w:val="000000"/>
                <w:sz w:val="20"/>
                <w:szCs w:val="20"/>
              </w:rPr>
              <w:t> </w:t>
            </w:r>
          </w:p>
        </w:tc>
        <w:tc>
          <w:tcPr>
            <w:tcW w:w="1798" w:type="dxa"/>
            <w:tcBorders>
              <w:top w:val="nil"/>
              <w:left w:val="nil"/>
              <w:bottom w:val="single" w:sz="4" w:space="0" w:color="auto"/>
              <w:right w:val="single" w:sz="4" w:space="0" w:color="auto"/>
            </w:tcBorders>
            <w:shd w:val="clear" w:color="auto" w:fill="auto"/>
            <w:noWrap/>
            <w:vAlign w:val="center"/>
            <w:hideMark/>
          </w:tcPr>
          <w:p w14:paraId="3E74E277" w14:textId="77777777" w:rsidR="00B0030E" w:rsidRPr="00113830" w:rsidRDefault="00B0030E" w:rsidP="00BA5A87">
            <w:pPr>
              <w:jc w:val="center"/>
              <w:rPr>
                <w:rFonts w:ascii="GHEA Grapalat" w:hAnsi="GHEA Grapalat" w:cs="Calibri"/>
                <w:color w:val="000000"/>
                <w:sz w:val="20"/>
                <w:szCs w:val="20"/>
              </w:rPr>
            </w:pPr>
            <w:r w:rsidRPr="00113830">
              <w:rPr>
                <w:rFonts w:ascii="GHEA Grapalat" w:hAnsi="GHEA Grapalat" w:cs="Calibri"/>
                <w:color w:val="000000"/>
                <w:sz w:val="20"/>
                <w:szCs w:val="20"/>
              </w:rPr>
              <w:t>87,400,000.00</w:t>
            </w:r>
          </w:p>
        </w:tc>
      </w:tr>
    </w:tbl>
    <w:p w14:paraId="3D9487ED" w14:textId="77777777" w:rsidR="00424680" w:rsidRPr="005907C3" w:rsidRDefault="00424680" w:rsidP="005768BC">
      <w:pPr>
        <w:ind w:firstLine="567"/>
        <w:jc w:val="center"/>
        <w:rPr>
          <w:rFonts w:ascii="GHEA Grapalat" w:hAnsi="GHEA Grapalat" w:cs="Sylfaen"/>
          <w:sz w:val="20"/>
          <w:szCs w:val="18"/>
          <w:lang w:val="hy-AM"/>
        </w:rPr>
      </w:pPr>
    </w:p>
    <w:p w14:paraId="304278C1" w14:textId="26A8F40F" w:rsidR="00F57B7D" w:rsidRDefault="00F57B7D" w:rsidP="00F57B7D">
      <w:pPr>
        <w:ind w:firstLine="567"/>
        <w:jc w:val="right"/>
        <w:rPr>
          <w:rFonts w:ascii="GHEA Grapalat" w:hAnsi="GHEA Grapalat"/>
          <w:i/>
          <w:lang w:val="hy-AM"/>
        </w:rPr>
      </w:pPr>
    </w:p>
    <w:p w14:paraId="5649C9E0" w14:textId="77777777" w:rsidR="00581EC0" w:rsidRDefault="00581EC0" w:rsidP="00581EC0">
      <w:pPr>
        <w:ind w:left="142"/>
        <w:jc w:val="center"/>
        <w:rPr>
          <w:rFonts w:ascii="GHEA Grapalat" w:hAnsi="GHEA Grapalat"/>
          <w:b/>
          <w:lang w:val="es-ES"/>
        </w:rPr>
      </w:pPr>
    </w:p>
    <w:p w14:paraId="3AA7A157" w14:textId="4BE561CB" w:rsidR="00581EC0" w:rsidRDefault="00581EC0" w:rsidP="00F57B7D">
      <w:pPr>
        <w:ind w:firstLine="567"/>
        <w:jc w:val="right"/>
        <w:rPr>
          <w:rFonts w:ascii="GHEA Grapalat" w:hAnsi="GHEA Grapalat"/>
          <w:i/>
          <w:lang w:val="hy-AM"/>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652DE9E7" w14:textId="2D7338DB" w:rsidR="00D66678" w:rsidRDefault="00D66678" w:rsidP="001E0CEE">
      <w:pPr>
        <w:ind w:firstLine="567"/>
        <w:jc w:val="right"/>
        <w:rPr>
          <w:rFonts w:ascii="GHEA Grapalat" w:hAnsi="GHEA Grapalat" w:cs="Sylfaen"/>
          <w:i/>
          <w:sz w:val="20"/>
          <w:szCs w:val="20"/>
          <w:lang w:val="hy-AM"/>
        </w:rPr>
      </w:pPr>
    </w:p>
    <w:p w14:paraId="3858FFA7" w14:textId="49547831" w:rsidR="00D66678" w:rsidRDefault="00D66678" w:rsidP="001E0CEE">
      <w:pPr>
        <w:ind w:firstLine="567"/>
        <w:jc w:val="right"/>
        <w:rPr>
          <w:rFonts w:ascii="GHEA Grapalat" w:hAnsi="GHEA Grapalat" w:cs="Sylfaen"/>
          <w:i/>
          <w:sz w:val="20"/>
          <w:szCs w:val="20"/>
          <w:lang w:val="hy-AM"/>
        </w:rPr>
      </w:pPr>
    </w:p>
    <w:p w14:paraId="4893D76D" w14:textId="6ABC5274" w:rsidR="00D66678" w:rsidRDefault="00D66678" w:rsidP="001E0CEE">
      <w:pPr>
        <w:ind w:firstLine="567"/>
        <w:jc w:val="right"/>
        <w:rPr>
          <w:rFonts w:ascii="GHEA Grapalat" w:hAnsi="GHEA Grapalat" w:cs="Sylfaen"/>
          <w:i/>
          <w:sz w:val="20"/>
          <w:szCs w:val="20"/>
          <w:lang w:val="hy-AM"/>
        </w:rPr>
      </w:pPr>
    </w:p>
    <w:p w14:paraId="55B40E85" w14:textId="6919CB6A" w:rsidR="00D66678" w:rsidRDefault="00D66678" w:rsidP="001E0CEE">
      <w:pPr>
        <w:ind w:firstLine="567"/>
        <w:jc w:val="right"/>
        <w:rPr>
          <w:rFonts w:ascii="GHEA Grapalat" w:hAnsi="GHEA Grapalat" w:cs="Sylfaen"/>
          <w:i/>
          <w:sz w:val="20"/>
          <w:szCs w:val="20"/>
          <w:lang w:val="hy-AM"/>
        </w:rPr>
      </w:pPr>
    </w:p>
    <w:p w14:paraId="1D9D91C1" w14:textId="40ED5056" w:rsidR="00F264F9" w:rsidRDefault="00F264F9" w:rsidP="001E0CEE">
      <w:pPr>
        <w:ind w:firstLine="567"/>
        <w:jc w:val="right"/>
        <w:rPr>
          <w:rFonts w:ascii="GHEA Grapalat" w:hAnsi="GHEA Grapalat" w:cs="Sylfaen"/>
          <w:i/>
          <w:sz w:val="20"/>
          <w:szCs w:val="20"/>
          <w:lang w:val="hy-AM"/>
        </w:rPr>
      </w:pPr>
    </w:p>
    <w:p w14:paraId="6B2FC80F" w14:textId="231AD8F8" w:rsidR="00F264F9" w:rsidRDefault="00F264F9" w:rsidP="001E0CEE">
      <w:pPr>
        <w:ind w:firstLine="567"/>
        <w:jc w:val="right"/>
        <w:rPr>
          <w:rFonts w:ascii="GHEA Grapalat" w:hAnsi="GHEA Grapalat" w:cs="Sylfaen"/>
          <w:i/>
          <w:sz w:val="20"/>
          <w:szCs w:val="20"/>
          <w:lang w:val="hy-AM"/>
        </w:rPr>
      </w:pPr>
    </w:p>
    <w:p w14:paraId="58025CC3" w14:textId="6DAD874B" w:rsidR="00F264F9" w:rsidRDefault="00F264F9" w:rsidP="001E0CEE">
      <w:pPr>
        <w:ind w:firstLine="567"/>
        <w:jc w:val="right"/>
        <w:rPr>
          <w:rFonts w:ascii="GHEA Grapalat" w:hAnsi="GHEA Grapalat" w:cs="Sylfaen"/>
          <w:i/>
          <w:sz w:val="20"/>
          <w:szCs w:val="20"/>
          <w:lang w:val="hy-AM"/>
        </w:rPr>
      </w:pPr>
    </w:p>
    <w:p w14:paraId="352C3C03" w14:textId="7D070AFD" w:rsidR="00F264F9" w:rsidRDefault="00F264F9" w:rsidP="001E0CEE">
      <w:pPr>
        <w:ind w:firstLine="567"/>
        <w:jc w:val="right"/>
        <w:rPr>
          <w:rFonts w:ascii="GHEA Grapalat" w:hAnsi="GHEA Grapalat" w:cs="Sylfaen"/>
          <w:i/>
          <w:sz w:val="20"/>
          <w:szCs w:val="20"/>
          <w:lang w:val="hy-AM"/>
        </w:rPr>
      </w:pPr>
    </w:p>
    <w:p w14:paraId="123D8C31" w14:textId="77777777" w:rsidR="00F264F9" w:rsidRDefault="00F264F9" w:rsidP="001E0CEE">
      <w:pPr>
        <w:ind w:firstLine="567"/>
        <w:jc w:val="right"/>
        <w:rPr>
          <w:rFonts w:ascii="GHEA Grapalat" w:hAnsi="GHEA Grapalat" w:cs="Sylfaen"/>
          <w:i/>
          <w:sz w:val="20"/>
          <w:szCs w:val="20"/>
          <w:lang w:val="hy-AM"/>
        </w:rPr>
      </w:pPr>
    </w:p>
    <w:p w14:paraId="0137B57D" w14:textId="1BB8B10B" w:rsidR="00D66678" w:rsidRDefault="00D66678" w:rsidP="001E0CEE">
      <w:pPr>
        <w:ind w:firstLine="567"/>
        <w:jc w:val="right"/>
        <w:rPr>
          <w:rFonts w:ascii="GHEA Grapalat" w:hAnsi="GHEA Grapalat" w:cs="Sylfaen"/>
          <w:i/>
          <w:sz w:val="20"/>
          <w:szCs w:val="20"/>
          <w:lang w:val="hy-AM"/>
        </w:rPr>
      </w:pPr>
    </w:p>
    <w:p w14:paraId="176CC352" w14:textId="428DEFD7" w:rsidR="006D04FD" w:rsidRDefault="006D04FD" w:rsidP="001E0CEE">
      <w:pPr>
        <w:ind w:firstLine="567"/>
        <w:jc w:val="right"/>
        <w:rPr>
          <w:rFonts w:ascii="GHEA Grapalat" w:hAnsi="GHEA Grapalat" w:cs="Sylfaen"/>
          <w:i/>
          <w:sz w:val="20"/>
          <w:szCs w:val="20"/>
          <w:lang w:val="hy-AM"/>
        </w:rPr>
      </w:pPr>
    </w:p>
    <w:p w14:paraId="5A36D6C8" w14:textId="04DAA208" w:rsidR="006D04FD" w:rsidRDefault="006D04FD" w:rsidP="001E0CEE">
      <w:pPr>
        <w:ind w:firstLine="567"/>
        <w:jc w:val="right"/>
        <w:rPr>
          <w:rFonts w:ascii="GHEA Grapalat" w:hAnsi="GHEA Grapalat" w:cs="Sylfaen"/>
          <w:i/>
          <w:sz w:val="20"/>
          <w:szCs w:val="20"/>
          <w:lang w:val="hy-AM"/>
        </w:rPr>
      </w:pPr>
    </w:p>
    <w:p w14:paraId="5286CB8C" w14:textId="183B8E02" w:rsidR="006D04FD" w:rsidRDefault="006D04FD" w:rsidP="001E0CEE">
      <w:pPr>
        <w:ind w:firstLine="567"/>
        <w:jc w:val="right"/>
        <w:rPr>
          <w:rFonts w:ascii="GHEA Grapalat" w:hAnsi="GHEA Grapalat" w:cs="Sylfaen"/>
          <w:i/>
          <w:sz w:val="20"/>
          <w:szCs w:val="20"/>
          <w:lang w:val="hy-AM"/>
        </w:rPr>
      </w:pPr>
    </w:p>
    <w:p w14:paraId="3FC39587" w14:textId="4D4C3BBA" w:rsidR="006D04FD" w:rsidRDefault="006D04FD" w:rsidP="001E0CEE">
      <w:pPr>
        <w:ind w:firstLine="567"/>
        <w:jc w:val="right"/>
        <w:rPr>
          <w:rFonts w:ascii="GHEA Grapalat" w:hAnsi="GHEA Grapalat" w:cs="Sylfaen"/>
          <w:i/>
          <w:sz w:val="20"/>
          <w:szCs w:val="20"/>
          <w:lang w:val="hy-AM"/>
        </w:rPr>
      </w:pPr>
    </w:p>
    <w:p w14:paraId="009C26B1" w14:textId="0184F8CC" w:rsidR="006D04FD" w:rsidRDefault="006D04FD" w:rsidP="001E0CEE">
      <w:pPr>
        <w:ind w:firstLine="567"/>
        <w:jc w:val="right"/>
        <w:rPr>
          <w:rFonts w:ascii="GHEA Grapalat" w:hAnsi="GHEA Grapalat" w:cs="Sylfaen"/>
          <w:i/>
          <w:sz w:val="20"/>
          <w:szCs w:val="20"/>
          <w:lang w:val="hy-AM"/>
        </w:rPr>
      </w:pPr>
    </w:p>
    <w:p w14:paraId="654948D4" w14:textId="477BE47C" w:rsidR="006D04FD" w:rsidRDefault="006D04FD" w:rsidP="001E0CEE">
      <w:pPr>
        <w:ind w:firstLine="567"/>
        <w:jc w:val="right"/>
        <w:rPr>
          <w:rFonts w:ascii="GHEA Grapalat" w:hAnsi="GHEA Grapalat" w:cs="Sylfaen"/>
          <w:i/>
          <w:sz w:val="20"/>
          <w:szCs w:val="20"/>
          <w:lang w:val="hy-AM"/>
        </w:rPr>
      </w:pPr>
    </w:p>
    <w:p w14:paraId="76F9571D" w14:textId="568FED38" w:rsidR="006D04FD" w:rsidRDefault="006D04FD" w:rsidP="001E0CEE">
      <w:pPr>
        <w:ind w:firstLine="567"/>
        <w:jc w:val="right"/>
        <w:rPr>
          <w:rFonts w:ascii="GHEA Grapalat" w:hAnsi="GHEA Grapalat" w:cs="Sylfaen"/>
          <w:i/>
          <w:sz w:val="20"/>
          <w:szCs w:val="20"/>
          <w:lang w:val="hy-AM"/>
        </w:rPr>
      </w:pPr>
    </w:p>
    <w:p w14:paraId="6A8C5695" w14:textId="24E278C8" w:rsidR="006D04FD" w:rsidRDefault="006D04FD" w:rsidP="001E0CEE">
      <w:pPr>
        <w:ind w:firstLine="567"/>
        <w:jc w:val="right"/>
        <w:rPr>
          <w:rFonts w:ascii="GHEA Grapalat" w:hAnsi="GHEA Grapalat" w:cs="Sylfaen"/>
          <w:i/>
          <w:sz w:val="20"/>
          <w:szCs w:val="20"/>
          <w:lang w:val="hy-AM"/>
        </w:rPr>
      </w:pPr>
    </w:p>
    <w:p w14:paraId="1F4064A7" w14:textId="046225E6" w:rsidR="006D04FD" w:rsidRDefault="006D04FD" w:rsidP="001E0CEE">
      <w:pPr>
        <w:ind w:firstLine="567"/>
        <w:jc w:val="right"/>
        <w:rPr>
          <w:rFonts w:ascii="GHEA Grapalat" w:hAnsi="GHEA Grapalat" w:cs="Sylfaen"/>
          <w:i/>
          <w:sz w:val="20"/>
          <w:szCs w:val="20"/>
          <w:lang w:val="hy-AM"/>
        </w:rPr>
      </w:pPr>
    </w:p>
    <w:p w14:paraId="4454AA1E" w14:textId="7F0F1843" w:rsidR="006D04FD" w:rsidRDefault="006D04FD" w:rsidP="001E0CEE">
      <w:pPr>
        <w:ind w:firstLine="567"/>
        <w:jc w:val="right"/>
        <w:rPr>
          <w:rFonts w:ascii="GHEA Grapalat" w:hAnsi="GHEA Grapalat" w:cs="Sylfaen"/>
          <w:i/>
          <w:sz w:val="20"/>
          <w:szCs w:val="20"/>
          <w:lang w:val="hy-AM"/>
        </w:rPr>
      </w:pPr>
    </w:p>
    <w:p w14:paraId="0122BA9B" w14:textId="2C5D6DF4" w:rsidR="006D04FD" w:rsidRDefault="006D04FD" w:rsidP="001E0CEE">
      <w:pPr>
        <w:ind w:firstLine="567"/>
        <w:jc w:val="right"/>
        <w:rPr>
          <w:rFonts w:ascii="GHEA Grapalat" w:hAnsi="GHEA Grapalat" w:cs="Sylfaen"/>
          <w:i/>
          <w:sz w:val="20"/>
          <w:szCs w:val="20"/>
          <w:lang w:val="hy-AM"/>
        </w:rPr>
      </w:pPr>
    </w:p>
    <w:p w14:paraId="174FF27A" w14:textId="7115E036" w:rsidR="006D04FD" w:rsidRDefault="006D04FD" w:rsidP="001E0CEE">
      <w:pPr>
        <w:ind w:firstLine="567"/>
        <w:jc w:val="right"/>
        <w:rPr>
          <w:rFonts w:ascii="GHEA Grapalat" w:hAnsi="GHEA Grapalat" w:cs="Sylfaen"/>
          <w:i/>
          <w:sz w:val="20"/>
          <w:szCs w:val="20"/>
          <w:lang w:val="hy-AM"/>
        </w:rPr>
      </w:pPr>
    </w:p>
    <w:p w14:paraId="6F476E6A" w14:textId="77777777" w:rsidR="006D04FD" w:rsidRDefault="006D04FD" w:rsidP="001E0CEE">
      <w:pPr>
        <w:ind w:firstLine="567"/>
        <w:jc w:val="right"/>
        <w:rPr>
          <w:rFonts w:ascii="GHEA Grapalat" w:hAnsi="GHEA Grapalat" w:cs="Sylfaen"/>
          <w:i/>
          <w:sz w:val="20"/>
          <w:szCs w:val="20"/>
          <w:lang w:val="hy-AM"/>
        </w:rPr>
      </w:pPr>
    </w:p>
    <w:p w14:paraId="2C2320BA" w14:textId="67146D3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6214D" w:rsidRPr="003777A4" w14:paraId="57AD06E9" w14:textId="77777777" w:rsidTr="00AF40F9">
        <w:trPr>
          <w:trHeight w:val="586"/>
          <w:jc w:val="center"/>
        </w:trPr>
        <w:tc>
          <w:tcPr>
            <w:tcW w:w="625" w:type="dxa"/>
            <w:vAlign w:val="center"/>
          </w:tcPr>
          <w:p w14:paraId="016D27D1" w14:textId="77777777" w:rsidR="0066214D" w:rsidRPr="00855F9C" w:rsidRDefault="0066214D" w:rsidP="0066214D">
            <w:pPr>
              <w:jc w:val="center"/>
              <w:rPr>
                <w:rFonts w:ascii="GHEA Grapalat" w:hAnsi="GHEA Grapalat" w:cs="Calibri"/>
                <w:color w:val="000000"/>
                <w:sz w:val="20"/>
                <w:szCs w:val="20"/>
                <w:lang w:val="hy-AM"/>
              </w:rPr>
            </w:pPr>
            <w:r w:rsidRPr="00855F9C">
              <w:rPr>
                <w:rFonts w:ascii="GHEA Grapalat" w:hAnsi="GHEA Grapalat" w:cs="Calibri"/>
                <w:color w:val="000000"/>
                <w:sz w:val="20"/>
                <w:szCs w:val="20"/>
                <w:lang w:val="hy-AM"/>
              </w:rPr>
              <w:t>1</w:t>
            </w:r>
          </w:p>
        </w:tc>
        <w:tc>
          <w:tcPr>
            <w:tcW w:w="3685" w:type="dxa"/>
            <w:vAlign w:val="center"/>
          </w:tcPr>
          <w:p w14:paraId="539D3831" w14:textId="23C12D51" w:rsidR="0066214D" w:rsidRPr="00855F9C" w:rsidRDefault="00C57361" w:rsidP="0066214D">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Երևան քաղաքի </w:t>
            </w:r>
            <w:r w:rsidR="00C87A70">
              <w:rPr>
                <w:rFonts w:ascii="GHEA Grapalat" w:hAnsi="GHEA Grapalat" w:cs="Calibri"/>
                <w:color w:val="000000"/>
                <w:sz w:val="20"/>
                <w:szCs w:val="20"/>
                <w:lang w:val="hy-AM"/>
              </w:rPr>
              <w:t>Կենտրոն վարչական շրջանի տարածքում շինությունների ավազաջրաշիթով արտաքին մաքրման</w:t>
            </w:r>
            <w:r w:rsidR="00A068AB" w:rsidRPr="00A068AB">
              <w:rPr>
                <w:rFonts w:ascii="GHEA Grapalat" w:hAnsi="GHEA Grapalat" w:cs="Calibri"/>
                <w:color w:val="000000"/>
                <w:sz w:val="20"/>
                <w:szCs w:val="20"/>
                <w:lang w:val="hy-AM"/>
              </w:rPr>
              <w:t xml:space="preserve"> աշխատանքներ</w:t>
            </w:r>
          </w:p>
        </w:tc>
        <w:tc>
          <w:tcPr>
            <w:tcW w:w="4410" w:type="dxa"/>
            <w:vAlign w:val="center"/>
          </w:tcPr>
          <w:p w14:paraId="5181A3A4" w14:textId="3BABE860" w:rsidR="0066214D" w:rsidRPr="00855F9C" w:rsidRDefault="0066214D" w:rsidP="0066214D">
            <w:pPr>
              <w:jc w:val="center"/>
              <w:rPr>
                <w:rFonts w:ascii="GHEA Grapalat" w:hAnsi="GHEA Grapalat" w:cs="Calibri"/>
                <w:color w:val="000000"/>
                <w:sz w:val="20"/>
                <w:szCs w:val="20"/>
                <w:lang w:val="hy-AM"/>
              </w:rPr>
            </w:pPr>
            <w:r w:rsidRPr="00855F9C">
              <w:rPr>
                <w:rFonts w:ascii="GHEA Grapalat" w:hAnsi="GHEA Grapalat" w:cs="Calibri"/>
                <w:color w:val="000000"/>
                <w:sz w:val="20"/>
                <w:szCs w:val="20"/>
                <w:lang w:val="hy-AM"/>
              </w:rPr>
              <w:t>Պայմանագրով նախատեսված աշխատանքները սկսվում են պայմանագրերը</w:t>
            </w:r>
            <w:r w:rsidR="002F4B11" w:rsidRPr="00855F9C">
              <w:rPr>
                <w:rFonts w:ascii="GHEA Grapalat" w:hAnsi="GHEA Grapalat" w:cs="Calibri"/>
                <w:color w:val="000000"/>
                <w:sz w:val="20"/>
                <w:szCs w:val="20"/>
                <w:lang w:val="hy-AM"/>
              </w:rPr>
              <w:t xml:space="preserve"> </w:t>
            </w:r>
            <w:r w:rsidRPr="00855F9C">
              <w:rPr>
                <w:rFonts w:ascii="GHEA Grapalat" w:hAnsi="GHEA Grapalat" w:cs="Calibri"/>
                <w:color w:val="000000"/>
                <w:sz w:val="20"/>
                <w:szCs w:val="20"/>
                <w:lang w:val="hy-AM"/>
              </w:rPr>
              <w:t>ուժի մեջ մտնելու օրվանից</w:t>
            </w:r>
          </w:p>
        </w:tc>
        <w:tc>
          <w:tcPr>
            <w:tcW w:w="1990" w:type="dxa"/>
            <w:vAlign w:val="center"/>
          </w:tcPr>
          <w:p w14:paraId="756FA8D6" w14:textId="21826289" w:rsidR="0066214D" w:rsidRPr="00855F9C" w:rsidRDefault="00D90320" w:rsidP="0066214D">
            <w:pPr>
              <w:jc w:val="center"/>
              <w:rPr>
                <w:rFonts w:ascii="GHEA Grapalat" w:hAnsi="GHEA Grapalat" w:cs="Calibri"/>
                <w:color w:val="000000"/>
                <w:sz w:val="20"/>
                <w:szCs w:val="20"/>
                <w:lang w:val="hy-AM"/>
              </w:rPr>
            </w:pPr>
            <w:r w:rsidRPr="00855F9C">
              <w:rPr>
                <w:rFonts w:ascii="GHEA Grapalat" w:hAnsi="GHEA Grapalat" w:cs="Calibri"/>
                <w:color w:val="000000"/>
                <w:sz w:val="20"/>
                <w:szCs w:val="20"/>
                <w:lang w:val="hy-AM"/>
              </w:rPr>
              <w:t>1</w:t>
            </w:r>
            <w:r w:rsidR="00F264F9" w:rsidRPr="00855F9C">
              <w:rPr>
                <w:rFonts w:ascii="GHEA Grapalat" w:hAnsi="GHEA Grapalat" w:cs="Calibri"/>
                <w:color w:val="000000"/>
                <w:sz w:val="20"/>
                <w:szCs w:val="20"/>
                <w:lang w:val="hy-AM"/>
              </w:rPr>
              <w:t>2</w:t>
            </w:r>
            <w:r w:rsidRPr="00855F9C">
              <w:rPr>
                <w:rFonts w:ascii="GHEA Grapalat" w:hAnsi="GHEA Grapalat" w:cs="Calibri"/>
                <w:color w:val="000000"/>
                <w:sz w:val="20"/>
                <w:szCs w:val="20"/>
                <w:lang w:val="hy-AM"/>
              </w:rPr>
              <w:t>0-րդ օրացուցային օրը ներառյալ</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աշխատանքների</w:t>
            </w:r>
          </w:p>
        </w:tc>
      </w:tr>
      <w:tr w:rsidR="00026681" w:rsidRPr="00490D6E"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r w:rsidRPr="0016559E">
              <w:rPr>
                <w:rFonts w:ascii="GHEA Grapalat" w:hAnsi="GHEA Grapalat"/>
                <w:color w:val="000000" w:themeColor="text1"/>
                <w:sz w:val="18"/>
                <w:szCs w:val="18"/>
                <w:lang w:val="es-ES"/>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անվանումը</w:t>
            </w:r>
          </w:p>
        </w:tc>
        <w:tc>
          <w:tcPr>
            <w:tcW w:w="6120" w:type="dxa"/>
            <w:gridSpan w:val="13"/>
            <w:vAlign w:val="center"/>
          </w:tcPr>
          <w:p w14:paraId="63240636" w14:textId="387A3535" w:rsidR="00026681" w:rsidRPr="00FA2E9A" w:rsidRDefault="00026681" w:rsidP="00CD796B">
            <w:pPr>
              <w:jc w:val="center"/>
              <w:rPr>
                <w:rFonts w:ascii="GHEA Grapalat" w:hAnsi="GHEA Grapalat"/>
                <w:sz w:val="20"/>
                <w:szCs w:val="20"/>
                <w:lang w:val="es-ES"/>
              </w:rPr>
            </w:pPr>
            <w:r w:rsidRPr="00FA2E9A">
              <w:rPr>
                <w:rFonts w:ascii="GHEA Grapalat" w:hAnsi="GHEA Grapalat"/>
                <w:sz w:val="20"/>
                <w:szCs w:val="20"/>
                <w:lang w:val="es-ES"/>
              </w:rPr>
              <w:t>Դիմաց</w:t>
            </w:r>
            <w:r>
              <w:rPr>
                <w:rFonts w:ascii="GHEA Grapalat" w:hAnsi="GHEA Grapalat"/>
                <w:sz w:val="20"/>
                <w:szCs w:val="20"/>
                <w:lang w:val="es-ES"/>
              </w:rPr>
              <w:t xml:space="preserve"> </w:t>
            </w:r>
            <w:r w:rsidRPr="00FA2E9A">
              <w:rPr>
                <w:rFonts w:ascii="GHEA Grapalat" w:hAnsi="GHEA Grapalat"/>
                <w:sz w:val="20"/>
                <w:szCs w:val="20"/>
                <w:lang w:val="es-ES"/>
              </w:rPr>
              <w:t>վճարումները</w:t>
            </w:r>
            <w:r>
              <w:rPr>
                <w:rFonts w:ascii="GHEA Grapalat" w:hAnsi="GHEA Grapalat"/>
                <w:sz w:val="20"/>
                <w:szCs w:val="20"/>
                <w:lang w:val="es-ES"/>
              </w:rPr>
              <w:t xml:space="preserve"> </w:t>
            </w:r>
            <w:r w:rsidRPr="00FA2E9A">
              <w:rPr>
                <w:rFonts w:ascii="GHEA Grapalat" w:hAnsi="GHEA Grapalat"/>
                <w:sz w:val="20"/>
                <w:szCs w:val="20"/>
                <w:lang w:val="es-ES"/>
              </w:rPr>
              <w:t>նախատեսվում է իրականացնել 20</w:t>
            </w:r>
            <w:r w:rsidRPr="00013015">
              <w:rPr>
                <w:rFonts w:ascii="GHEA Grapalat" w:hAnsi="GHEA Grapalat"/>
                <w:sz w:val="20"/>
                <w:szCs w:val="20"/>
                <w:lang w:val="es-ES"/>
              </w:rPr>
              <w:t>2</w:t>
            </w:r>
            <w:r w:rsidR="00CC51AA">
              <w:rPr>
                <w:rFonts w:ascii="GHEA Grapalat" w:hAnsi="GHEA Grapalat"/>
                <w:sz w:val="20"/>
                <w:szCs w:val="20"/>
                <w:lang w:val="es-ES"/>
              </w:rPr>
              <w:t>6</w:t>
            </w:r>
            <w:r w:rsidRPr="00FA2E9A">
              <w:rPr>
                <w:rFonts w:ascii="GHEA Grapalat" w:hAnsi="GHEA Grapalat"/>
                <w:sz w:val="20"/>
                <w:szCs w:val="20"/>
                <w:lang w:val="es-ES"/>
              </w:rPr>
              <w:t>թ-ին` ըստ</w:t>
            </w:r>
            <w:r>
              <w:rPr>
                <w:rFonts w:ascii="GHEA Grapalat" w:hAnsi="GHEA Grapalat"/>
                <w:sz w:val="20"/>
                <w:szCs w:val="20"/>
                <w:lang w:val="es-ES"/>
              </w:rPr>
              <w:t xml:space="preserve"> </w:t>
            </w:r>
            <w:r w:rsidRPr="00FA2E9A">
              <w:rPr>
                <w:rFonts w:ascii="GHEA Grapalat" w:hAnsi="GHEA Grapalat"/>
                <w:sz w:val="20"/>
                <w:szCs w:val="20"/>
                <w:lang w:val="es-ES"/>
              </w:rPr>
              <w:t>ամիսների, այդթվում*</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C77750" w:rsidRPr="00FA2E9A" w14:paraId="67A6D8D5" w14:textId="77777777" w:rsidTr="00876B7B">
        <w:trPr>
          <w:gridAfter w:val="1"/>
          <w:wAfter w:w="8" w:type="dxa"/>
          <w:cantSplit/>
          <w:trHeight w:val="1134"/>
          <w:jc w:val="center"/>
        </w:trPr>
        <w:tc>
          <w:tcPr>
            <w:tcW w:w="445" w:type="dxa"/>
            <w:vAlign w:val="center"/>
          </w:tcPr>
          <w:p w14:paraId="5F1CA0BD" w14:textId="77777777" w:rsidR="00C77750" w:rsidRPr="00AC09D9" w:rsidRDefault="00C77750" w:rsidP="00C77750">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66A48C83" w:rsidR="00C77750" w:rsidRPr="0081789B" w:rsidRDefault="00C77750" w:rsidP="00C77750">
            <w:pPr>
              <w:jc w:val="center"/>
              <w:rPr>
                <w:rFonts w:ascii="GHEA Grapalat" w:hAnsi="GHEA Grapalat" w:cs="Calibri"/>
                <w:color w:val="000000" w:themeColor="text1"/>
                <w:sz w:val="20"/>
                <w:szCs w:val="20"/>
                <w:lang w:val="hy-AM"/>
              </w:rPr>
            </w:pPr>
            <w:r>
              <w:rPr>
                <w:rFonts w:ascii="GHEA Grapalat" w:hAnsi="GHEA Grapalat" w:cs="Calibri"/>
                <w:color w:val="000000"/>
                <w:sz w:val="20"/>
                <w:szCs w:val="20"/>
              </w:rPr>
              <w:t>45451500/1</w:t>
            </w:r>
          </w:p>
        </w:tc>
        <w:tc>
          <w:tcPr>
            <w:tcW w:w="3060" w:type="dxa"/>
            <w:vAlign w:val="center"/>
          </w:tcPr>
          <w:p w14:paraId="7223085A" w14:textId="6AB2B67D" w:rsidR="00C77750" w:rsidRPr="0081789B" w:rsidRDefault="00C77750" w:rsidP="00C77750">
            <w:pPr>
              <w:rPr>
                <w:rFonts w:ascii="GHEA Grapalat" w:hAnsi="GHEA Grapalat" w:cs="Calibri"/>
                <w:sz w:val="20"/>
                <w:szCs w:val="20"/>
                <w:lang w:val="hy-AM"/>
              </w:rPr>
            </w:pPr>
            <w:r w:rsidRPr="00325380">
              <w:rPr>
                <w:rFonts w:ascii="GHEA Grapalat" w:hAnsi="GHEA Grapalat" w:cs="Calibri"/>
                <w:color w:val="000000"/>
                <w:sz w:val="20"/>
                <w:szCs w:val="20"/>
                <w:lang w:val="hy-AM"/>
              </w:rPr>
              <w:t xml:space="preserve">Երևան քաղաքի </w:t>
            </w:r>
            <w:r w:rsidR="00C87A70">
              <w:rPr>
                <w:rFonts w:ascii="GHEA Grapalat" w:hAnsi="GHEA Grapalat" w:cs="Calibri"/>
                <w:color w:val="000000"/>
                <w:sz w:val="20"/>
                <w:szCs w:val="20"/>
                <w:lang w:val="hy-AM"/>
              </w:rPr>
              <w:t>Կենտրոն վարչական շրջանի տարածքում շինությունների ավազաջրաշիթով արտաքին մաքրման</w:t>
            </w:r>
            <w:r w:rsidRPr="00325380">
              <w:rPr>
                <w:rFonts w:ascii="GHEA Grapalat" w:hAnsi="GHEA Grapalat" w:cs="Calibri"/>
                <w:color w:val="000000"/>
                <w:sz w:val="20"/>
                <w:szCs w:val="20"/>
                <w:lang w:val="hy-AM"/>
              </w:rPr>
              <w:t xml:space="preserve"> աշխատանքներ</w:t>
            </w:r>
          </w:p>
        </w:tc>
        <w:tc>
          <w:tcPr>
            <w:tcW w:w="540" w:type="dxa"/>
            <w:textDirection w:val="btLr"/>
            <w:vAlign w:val="center"/>
          </w:tcPr>
          <w:p w14:paraId="45045756" w14:textId="01ED7C58" w:rsidR="00C77750" w:rsidRPr="005B0502" w:rsidRDefault="00C77750" w:rsidP="00C77750">
            <w:pPr>
              <w:ind w:left="113" w:right="113"/>
              <w:jc w:val="center"/>
              <w:rPr>
                <w:rFonts w:ascii="GHEA Grapalat" w:hAnsi="GHEA Grapalat" w:cs="Sylfaen"/>
                <w:sz w:val="20"/>
                <w:szCs w:val="20"/>
                <w:lang w:val="hy-AM"/>
              </w:rPr>
            </w:pPr>
            <w:r>
              <w:rPr>
                <w:rFonts w:ascii="GHEA Grapalat" w:hAnsi="GHEA Grapalat" w:cs="Sylfaen"/>
                <w:sz w:val="20"/>
                <w:szCs w:val="20"/>
                <w:lang w:val="hy-AM"/>
              </w:rPr>
              <w:t>....</w:t>
            </w:r>
          </w:p>
        </w:tc>
        <w:tc>
          <w:tcPr>
            <w:tcW w:w="450" w:type="dxa"/>
            <w:textDirection w:val="btLr"/>
            <w:vAlign w:val="center"/>
          </w:tcPr>
          <w:p w14:paraId="529754C9" w14:textId="2D792350" w:rsidR="00C77750" w:rsidRPr="00F0262A" w:rsidRDefault="00C77750" w:rsidP="00C77750">
            <w:pPr>
              <w:ind w:left="113" w:right="113"/>
              <w:jc w:val="center"/>
              <w:rPr>
                <w:rFonts w:ascii="GHEA Grapalat" w:hAnsi="GHEA Grapalat" w:cs="Sylfaen"/>
                <w:sz w:val="20"/>
                <w:szCs w:val="20"/>
                <w:lang w:val="pt-BR"/>
              </w:rPr>
            </w:pPr>
            <w:r>
              <w:rPr>
                <w:rFonts w:ascii="GHEA Grapalat" w:hAnsi="GHEA Grapalat" w:cs="Sylfaen"/>
                <w:sz w:val="20"/>
                <w:szCs w:val="20"/>
                <w:lang w:val="hy-AM"/>
              </w:rPr>
              <w:t>....</w:t>
            </w:r>
          </w:p>
        </w:tc>
        <w:tc>
          <w:tcPr>
            <w:tcW w:w="450" w:type="dxa"/>
            <w:textDirection w:val="btLr"/>
            <w:vAlign w:val="center"/>
          </w:tcPr>
          <w:p w14:paraId="129C74FF" w14:textId="1071B560" w:rsidR="00C77750" w:rsidRPr="00DD70FF" w:rsidRDefault="00546816" w:rsidP="00C77750">
            <w:pPr>
              <w:ind w:left="113" w:right="113"/>
              <w:jc w:val="center"/>
              <w:rPr>
                <w:rFonts w:ascii="GHEA Grapalat" w:hAnsi="GHEA Grapalat" w:cs="Sylfaen"/>
                <w:sz w:val="20"/>
                <w:szCs w:val="20"/>
              </w:rPr>
            </w:pPr>
            <w:r>
              <w:rPr>
                <w:rFonts w:ascii="GHEA Grapalat" w:hAnsi="GHEA Grapalat" w:cs="Sylfaen"/>
                <w:sz w:val="20"/>
                <w:szCs w:val="20"/>
                <w:lang w:val="hy-AM"/>
              </w:rPr>
              <w:t>....</w:t>
            </w:r>
          </w:p>
        </w:tc>
        <w:tc>
          <w:tcPr>
            <w:tcW w:w="450" w:type="dxa"/>
            <w:textDirection w:val="btLr"/>
            <w:vAlign w:val="center"/>
          </w:tcPr>
          <w:p w14:paraId="1741032D" w14:textId="435B0633" w:rsidR="00C77750" w:rsidRPr="005B0502" w:rsidRDefault="00C77750" w:rsidP="00C77750">
            <w:pPr>
              <w:ind w:left="113" w:right="113"/>
              <w:jc w:val="center"/>
              <w:rPr>
                <w:rFonts w:ascii="GHEA Grapalat" w:hAnsi="GHEA Grapalat" w:cs="Sylfaen"/>
                <w:sz w:val="20"/>
                <w:szCs w:val="20"/>
                <w:lang w:val="pt-BR"/>
              </w:rPr>
            </w:pPr>
            <w:r w:rsidRPr="006805E0">
              <w:rPr>
                <w:rFonts w:ascii="GHEA Grapalat" w:hAnsi="GHEA Grapalat"/>
                <w:color w:val="000000"/>
                <w:sz w:val="20"/>
                <w:szCs w:val="20"/>
              </w:rPr>
              <w:t>50 %</w:t>
            </w:r>
          </w:p>
        </w:tc>
        <w:tc>
          <w:tcPr>
            <w:tcW w:w="450" w:type="dxa"/>
            <w:textDirection w:val="btLr"/>
            <w:vAlign w:val="center"/>
          </w:tcPr>
          <w:p w14:paraId="34239317" w14:textId="0B296F34" w:rsidR="00C77750" w:rsidRPr="005B0502" w:rsidRDefault="00C77750" w:rsidP="00C77750">
            <w:pPr>
              <w:spacing w:line="360" w:lineRule="auto"/>
              <w:ind w:left="113" w:right="113"/>
              <w:jc w:val="center"/>
              <w:rPr>
                <w:rFonts w:ascii="GHEA Grapalat" w:hAnsi="GHEA Grapalat" w:cs="Sylfaen"/>
                <w:sz w:val="20"/>
                <w:szCs w:val="20"/>
                <w:lang w:val="pt-BR"/>
              </w:rPr>
            </w:pPr>
            <w:r w:rsidRPr="006805E0">
              <w:rPr>
                <w:rFonts w:ascii="GHEA Grapalat" w:hAnsi="GHEA Grapalat"/>
                <w:color w:val="000000"/>
                <w:sz w:val="20"/>
                <w:szCs w:val="20"/>
              </w:rPr>
              <w:t>50 %</w:t>
            </w:r>
          </w:p>
        </w:tc>
        <w:tc>
          <w:tcPr>
            <w:tcW w:w="450" w:type="dxa"/>
            <w:textDirection w:val="btLr"/>
            <w:vAlign w:val="center"/>
          </w:tcPr>
          <w:p w14:paraId="53CEA69B" w14:textId="2A457798" w:rsidR="00C77750" w:rsidRPr="005B0502" w:rsidRDefault="00C77750" w:rsidP="00C77750">
            <w:pPr>
              <w:ind w:left="113" w:right="113"/>
              <w:jc w:val="center"/>
              <w:rPr>
                <w:rFonts w:ascii="GHEA Grapalat" w:hAnsi="GHEA Grapalat" w:cs="Sylfaen"/>
                <w:sz w:val="20"/>
                <w:szCs w:val="20"/>
                <w:lang w:val="pt-BR"/>
              </w:rPr>
            </w:pPr>
            <w:r w:rsidRPr="006805E0">
              <w:rPr>
                <w:rFonts w:ascii="GHEA Grapalat" w:hAnsi="GHEA Grapalat"/>
                <w:color w:val="000000"/>
                <w:sz w:val="20"/>
                <w:szCs w:val="20"/>
              </w:rPr>
              <w:t>50 %</w:t>
            </w:r>
          </w:p>
        </w:tc>
        <w:tc>
          <w:tcPr>
            <w:tcW w:w="450" w:type="dxa"/>
            <w:textDirection w:val="btLr"/>
            <w:vAlign w:val="center"/>
          </w:tcPr>
          <w:p w14:paraId="39DA6C90" w14:textId="01A29044" w:rsidR="00C77750" w:rsidRPr="005B0502" w:rsidRDefault="00C77750" w:rsidP="00C77750">
            <w:pPr>
              <w:ind w:left="113" w:right="113"/>
              <w:jc w:val="center"/>
              <w:rPr>
                <w:rFonts w:ascii="GHEA Grapalat" w:hAnsi="GHEA Grapalat" w:cs="Sylfaen"/>
                <w:sz w:val="20"/>
                <w:szCs w:val="20"/>
                <w:lang w:val="pt-BR"/>
              </w:rPr>
            </w:pPr>
            <w:r w:rsidRPr="006805E0">
              <w:rPr>
                <w:rFonts w:ascii="GHEA Grapalat" w:hAnsi="GHEA Grapalat"/>
                <w:color w:val="000000"/>
                <w:sz w:val="20"/>
                <w:szCs w:val="20"/>
              </w:rPr>
              <w:t>75 %</w:t>
            </w:r>
          </w:p>
        </w:tc>
        <w:tc>
          <w:tcPr>
            <w:tcW w:w="450" w:type="dxa"/>
            <w:textDirection w:val="btLr"/>
            <w:vAlign w:val="center"/>
          </w:tcPr>
          <w:p w14:paraId="0B83AB81" w14:textId="1488E1E3" w:rsidR="00C77750" w:rsidRPr="005B0502" w:rsidRDefault="00C77750" w:rsidP="00C77750">
            <w:pPr>
              <w:ind w:left="113" w:right="113"/>
              <w:jc w:val="center"/>
              <w:rPr>
                <w:rFonts w:ascii="GHEA Grapalat" w:hAnsi="GHEA Grapalat" w:cs="Sylfaen"/>
                <w:sz w:val="20"/>
                <w:szCs w:val="20"/>
                <w:lang w:val="pt-BR"/>
              </w:rPr>
            </w:pPr>
            <w:r w:rsidRPr="006805E0">
              <w:rPr>
                <w:rFonts w:ascii="GHEA Grapalat" w:hAnsi="GHEA Grapalat"/>
                <w:color w:val="000000"/>
                <w:sz w:val="20"/>
                <w:szCs w:val="20"/>
              </w:rPr>
              <w:t>75 %</w:t>
            </w:r>
          </w:p>
        </w:tc>
        <w:tc>
          <w:tcPr>
            <w:tcW w:w="450" w:type="dxa"/>
            <w:textDirection w:val="btLr"/>
            <w:vAlign w:val="center"/>
          </w:tcPr>
          <w:p w14:paraId="55572983" w14:textId="79E2D0F3" w:rsidR="00C77750" w:rsidRPr="005B0502" w:rsidRDefault="00C77750" w:rsidP="00C77750">
            <w:pPr>
              <w:ind w:left="113" w:right="113"/>
              <w:jc w:val="center"/>
              <w:rPr>
                <w:rFonts w:ascii="GHEA Grapalat" w:hAnsi="GHEA Grapalat" w:cs="Sylfaen"/>
                <w:sz w:val="20"/>
                <w:szCs w:val="20"/>
                <w:lang w:val="pt-BR"/>
              </w:rPr>
            </w:pPr>
            <w:r w:rsidRPr="006805E0">
              <w:rPr>
                <w:rFonts w:ascii="GHEA Grapalat" w:hAnsi="GHEA Grapalat"/>
                <w:color w:val="000000"/>
                <w:sz w:val="20"/>
                <w:szCs w:val="20"/>
              </w:rPr>
              <w:t>75 %</w:t>
            </w:r>
          </w:p>
        </w:tc>
        <w:tc>
          <w:tcPr>
            <w:tcW w:w="450" w:type="dxa"/>
            <w:textDirection w:val="btLr"/>
            <w:vAlign w:val="center"/>
          </w:tcPr>
          <w:p w14:paraId="0BE06288" w14:textId="25B3D231" w:rsidR="00C77750" w:rsidRPr="005B0502" w:rsidRDefault="00C77750" w:rsidP="00C77750">
            <w:pPr>
              <w:ind w:left="113" w:right="113"/>
              <w:jc w:val="center"/>
              <w:rPr>
                <w:rFonts w:ascii="GHEA Grapalat" w:hAnsi="GHEA Grapalat" w:cs="Sylfaen"/>
                <w:sz w:val="20"/>
                <w:szCs w:val="20"/>
                <w:lang w:val="pt-BR"/>
              </w:rPr>
            </w:pPr>
            <w:r w:rsidRPr="006805E0">
              <w:rPr>
                <w:rFonts w:ascii="GHEA Grapalat" w:hAnsi="GHEA Grapalat"/>
                <w:color w:val="000000"/>
                <w:sz w:val="20"/>
                <w:szCs w:val="20"/>
              </w:rPr>
              <w:t>100%</w:t>
            </w:r>
          </w:p>
        </w:tc>
        <w:tc>
          <w:tcPr>
            <w:tcW w:w="450" w:type="dxa"/>
            <w:textDirection w:val="btLr"/>
            <w:vAlign w:val="center"/>
          </w:tcPr>
          <w:p w14:paraId="3A30AA03" w14:textId="79154A1A" w:rsidR="00C77750" w:rsidRPr="005B0502" w:rsidRDefault="00C77750" w:rsidP="00C77750">
            <w:pPr>
              <w:ind w:left="113" w:right="113"/>
              <w:jc w:val="center"/>
              <w:rPr>
                <w:rFonts w:ascii="GHEA Grapalat" w:hAnsi="GHEA Grapalat" w:cs="Sylfaen"/>
                <w:sz w:val="20"/>
                <w:szCs w:val="20"/>
                <w:lang w:val="pt-BR"/>
              </w:rPr>
            </w:pPr>
            <w:r w:rsidRPr="006805E0">
              <w:rPr>
                <w:rFonts w:ascii="GHEA Grapalat" w:hAnsi="GHEA Grapalat"/>
                <w:color w:val="000000"/>
                <w:sz w:val="20"/>
                <w:szCs w:val="20"/>
              </w:rPr>
              <w:t>100%</w:t>
            </w:r>
          </w:p>
        </w:tc>
        <w:tc>
          <w:tcPr>
            <w:tcW w:w="540" w:type="dxa"/>
            <w:textDirection w:val="btLr"/>
            <w:vAlign w:val="center"/>
          </w:tcPr>
          <w:p w14:paraId="77F70E2D" w14:textId="7274B37B" w:rsidR="00C77750" w:rsidRPr="005B0502" w:rsidRDefault="00C77750" w:rsidP="00C77750">
            <w:pPr>
              <w:ind w:left="113" w:right="113"/>
              <w:jc w:val="center"/>
              <w:rPr>
                <w:rFonts w:ascii="GHEA Grapalat" w:hAnsi="GHEA Grapalat" w:cs="Sylfaen"/>
                <w:sz w:val="20"/>
                <w:szCs w:val="20"/>
                <w:lang w:val="pt-BR"/>
              </w:rPr>
            </w:pPr>
            <w:r w:rsidRPr="006805E0">
              <w:rPr>
                <w:rFonts w:ascii="GHEA Grapalat" w:hAnsi="GHEA Grapalat"/>
                <w:color w:val="000000"/>
                <w:sz w:val="20"/>
                <w:szCs w:val="20"/>
              </w:rPr>
              <w:t>100%</w:t>
            </w:r>
          </w:p>
        </w:tc>
        <w:tc>
          <w:tcPr>
            <w:tcW w:w="540" w:type="dxa"/>
            <w:textDirection w:val="btLr"/>
            <w:vAlign w:val="center"/>
          </w:tcPr>
          <w:p w14:paraId="5BE7D36D" w14:textId="2E3A6ABD" w:rsidR="00C77750" w:rsidRPr="005B0502" w:rsidRDefault="00C77750" w:rsidP="00C77750">
            <w:pPr>
              <w:ind w:left="113" w:right="113"/>
              <w:jc w:val="center"/>
              <w:rPr>
                <w:rFonts w:ascii="GHEA Grapalat" w:hAnsi="GHEA Grapalat" w:cs="Sylfaen"/>
                <w:sz w:val="20"/>
                <w:szCs w:val="20"/>
                <w:lang w:val="pt-BR"/>
              </w:rPr>
            </w:pPr>
            <w:r w:rsidRPr="006805E0">
              <w:rPr>
                <w:rFonts w:ascii="GHEA Grapalat" w:hAnsi="GHEA Grapalat"/>
                <w:color w:val="000000"/>
                <w:sz w:val="20"/>
                <w:szCs w:val="20"/>
              </w:rPr>
              <w:t>100%</w:t>
            </w:r>
          </w:p>
        </w:tc>
      </w:tr>
    </w:tbl>
    <w:p w14:paraId="0C29CCBB" w14:textId="4843F934"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90D6E"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134170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DA4B0" w14:textId="77777777" w:rsidR="00FD14C4" w:rsidRDefault="00FD14C4">
      <w:r>
        <w:separator/>
      </w:r>
    </w:p>
  </w:endnote>
  <w:endnote w:type="continuationSeparator" w:id="0">
    <w:p w14:paraId="0D787C52" w14:textId="77777777" w:rsidR="00FD14C4" w:rsidRDefault="00FD1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5BD8E" w14:textId="77777777" w:rsidR="00FD14C4" w:rsidRDefault="00FD14C4">
      <w:r>
        <w:separator/>
      </w:r>
    </w:p>
  </w:footnote>
  <w:footnote w:type="continuationSeparator" w:id="0">
    <w:p w14:paraId="4E086B35" w14:textId="77777777" w:rsidR="00FD14C4" w:rsidRDefault="00FD14C4">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101C8"/>
    <w:multiLevelType w:val="multilevel"/>
    <w:tmpl w:val="150815BA"/>
    <w:lvl w:ilvl="0">
      <w:start w:val="7"/>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1"/>
  </w:num>
  <w:num w:numId="2" w16cid:durableId="1409880832">
    <w:abstractNumId w:val="13"/>
    <w:lvlOverride w:ilvl="0">
      <w:startOverride w:val="1"/>
    </w:lvlOverride>
    <w:lvlOverride w:ilvl="1"/>
    <w:lvlOverride w:ilvl="2"/>
    <w:lvlOverride w:ilvl="3"/>
    <w:lvlOverride w:ilvl="4"/>
    <w:lvlOverride w:ilvl="5"/>
    <w:lvlOverride w:ilvl="6"/>
    <w:lvlOverride w:ilvl="7"/>
    <w:lvlOverride w:ilvl="8"/>
  </w:num>
  <w:num w:numId="3" w16cid:durableId="14757579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2"/>
  </w:num>
  <w:num w:numId="5" w16cid:durableId="2044356213">
    <w:abstractNumId w:val="1"/>
  </w:num>
  <w:num w:numId="6" w16cid:durableId="1305817805">
    <w:abstractNumId w:val="7"/>
  </w:num>
  <w:num w:numId="7" w16cid:durableId="81687919">
    <w:abstractNumId w:val="10"/>
  </w:num>
  <w:num w:numId="8" w16cid:durableId="1707944178">
    <w:abstractNumId w:val="4"/>
  </w:num>
  <w:num w:numId="9" w16cid:durableId="1402601948">
    <w:abstractNumId w:val="6"/>
  </w:num>
  <w:num w:numId="10" w16cid:durableId="1419905097">
    <w:abstractNumId w:val="12"/>
  </w:num>
  <w:num w:numId="11" w16cid:durableId="1275164409">
    <w:abstractNumId w:val="5"/>
  </w:num>
  <w:num w:numId="12" w16cid:durableId="1947154769">
    <w:abstractNumId w:val="3"/>
  </w:num>
  <w:num w:numId="13" w16cid:durableId="336034461">
    <w:abstractNumId w:val="8"/>
  </w:num>
  <w:num w:numId="14" w16cid:durableId="784619368">
    <w:abstractNumId w:val="14"/>
  </w:num>
  <w:num w:numId="15" w16cid:durableId="522521047">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4DF5"/>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4CC3"/>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0FC"/>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6D"/>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AE0"/>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CB4"/>
    <w:rsid w:val="000E5F1F"/>
    <w:rsid w:val="000E7612"/>
    <w:rsid w:val="000E79BD"/>
    <w:rsid w:val="000F008F"/>
    <w:rsid w:val="000F0FF2"/>
    <w:rsid w:val="000F109E"/>
    <w:rsid w:val="000F15C2"/>
    <w:rsid w:val="000F2D0F"/>
    <w:rsid w:val="000F332D"/>
    <w:rsid w:val="000F338E"/>
    <w:rsid w:val="000F3939"/>
    <w:rsid w:val="000F3B31"/>
    <w:rsid w:val="000F3D76"/>
    <w:rsid w:val="000F494F"/>
    <w:rsid w:val="000F4B86"/>
    <w:rsid w:val="000F4D7B"/>
    <w:rsid w:val="000F5032"/>
    <w:rsid w:val="000F50FD"/>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830"/>
    <w:rsid w:val="00113F0D"/>
    <w:rsid w:val="00115905"/>
    <w:rsid w:val="001159FA"/>
    <w:rsid w:val="0011611E"/>
    <w:rsid w:val="00116E47"/>
    <w:rsid w:val="00117020"/>
    <w:rsid w:val="00117328"/>
    <w:rsid w:val="00117964"/>
    <w:rsid w:val="00117DAA"/>
    <w:rsid w:val="00117F66"/>
    <w:rsid w:val="00120141"/>
    <w:rsid w:val="00121AA7"/>
    <w:rsid w:val="00121DAB"/>
    <w:rsid w:val="00123582"/>
    <w:rsid w:val="001242C4"/>
    <w:rsid w:val="00124461"/>
    <w:rsid w:val="00124913"/>
    <w:rsid w:val="001274B4"/>
    <w:rsid w:val="001276C9"/>
    <w:rsid w:val="00130202"/>
    <w:rsid w:val="001305C6"/>
    <w:rsid w:val="00130EDD"/>
    <w:rsid w:val="00131A59"/>
    <w:rsid w:val="00131E9C"/>
    <w:rsid w:val="001324F9"/>
    <w:rsid w:val="00132FA8"/>
    <w:rsid w:val="001336A7"/>
    <w:rsid w:val="00133A5A"/>
    <w:rsid w:val="00133A7E"/>
    <w:rsid w:val="00133CE4"/>
    <w:rsid w:val="00134D6E"/>
    <w:rsid w:val="00134DC5"/>
    <w:rsid w:val="001355F9"/>
    <w:rsid w:val="00135840"/>
    <w:rsid w:val="00135FFA"/>
    <w:rsid w:val="001366A9"/>
    <w:rsid w:val="001366DA"/>
    <w:rsid w:val="001369CB"/>
    <w:rsid w:val="001370B6"/>
    <w:rsid w:val="001372CF"/>
    <w:rsid w:val="001377BA"/>
    <w:rsid w:val="00137A5C"/>
    <w:rsid w:val="001402B5"/>
    <w:rsid w:val="00140B30"/>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22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BEB"/>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717"/>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206"/>
    <w:rsid w:val="001C76F7"/>
    <w:rsid w:val="001C7C1A"/>
    <w:rsid w:val="001D1139"/>
    <w:rsid w:val="001D1376"/>
    <w:rsid w:val="001D1C72"/>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22F"/>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1C80"/>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038"/>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9C1"/>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2D10"/>
    <w:rsid w:val="002B32D6"/>
    <w:rsid w:val="002B3C54"/>
    <w:rsid w:val="002B3E53"/>
    <w:rsid w:val="002B4FD9"/>
    <w:rsid w:val="002B5F87"/>
    <w:rsid w:val="002B6245"/>
    <w:rsid w:val="002B6E22"/>
    <w:rsid w:val="002B7388"/>
    <w:rsid w:val="002B7594"/>
    <w:rsid w:val="002C02CF"/>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71A"/>
    <w:rsid w:val="002F4AE5"/>
    <w:rsid w:val="002F4B11"/>
    <w:rsid w:val="002F6164"/>
    <w:rsid w:val="002F6EDC"/>
    <w:rsid w:val="002F6FA0"/>
    <w:rsid w:val="002F6FD9"/>
    <w:rsid w:val="002F7325"/>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380"/>
    <w:rsid w:val="00325546"/>
    <w:rsid w:val="003257F0"/>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9CC"/>
    <w:rsid w:val="00373EC9"/>
    <w:rsid w:val="00374B3B"/>
    <w:rsid w:val="0037529E"/>
    <w:rsid w:val="003755FD"/>
    <w:rsid w:val="00375D38"/>
    <w:rsid w:val="00375FD2"/>
    <w:rsid w:val="003760B7"/>
    <w:rsid w:val="00376D5B"/>
    <w:rsid w:val="003777A4"/>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C7EB6"/>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4D41"/>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0C4F"/>
    <w:rsid w:val="0044137F"/>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897"/>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0D6E"/>
    <w:rsid w:val="00491A74"/>
    <w:rsid w:val="0049223B"/>
    <w:rsid w:val="004924A6"/>
    <w:rsid w:val="004929E4"/>
    <w:rsid w:val="00493608"/>
    <w:rsid w:val="00493AF9"/>
    <w:rsid w:val="00494764"/>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B3C"/>
    <w:rsid w:val="004C1D9B"/>
    <w:rsid w:val="004C217A"/>
    <w:rsid w:val="004C35CD"/>
    <w:rsid w:val="004C3803"/>
    <w:rsid w:val="004C3898"/>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338"/>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17"/>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816"/>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5A4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1EC0"/>
    <w:rsid w:val="005828EF"/>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50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77"/>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7E8"/>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5EA2"/>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70D"/>
    <w:rsid w:val="00685962"/>
    <w:rsid w:val="00685A30"/>
    <w:rsid w:val="00685C48"/>
    <w:rsid w:val="00686AE3"/>
    <w:rsid w:val="00691009"/>
    <w:rsid w:val="006912BB"/>
    <w:rsid w:val="00692C09"/>
    <w:rsid w:val="00692FA3"/>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11DC"/>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240B"/>
    <w:rsid w:val="006C3115"/>
    <w:rsid w:val="006C3873"/>
    <w:rsid w:val="006C3909"/>
    <w:rsid w:val="006C47F0"/>
    <w:rsid w:val="006C679A"/>
    <w:rsid w:val="006C68BB"/>
    <w:rsid w:val="006C778B"/>
    <w:rsid w:val="006C7B6E"/>
    <w:rsid w:val="006C7FE2"/>
    <w:rsid w:val="006D04FD"/>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23D"/>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3EB4"/>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1FA"/>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635"/>
    <w:rsid w:val="007A2E03"/>
    <w:rsid w:val="007A2E3D"/>
    <w:rsid w:val="007A2FC9"/>
    <w:rsid w:val="007A3EE6"/>
    <w:rsid w:val="007A3F75"/>
    <w:rsid w:val="007A4BB9"/>
    <w:rsid w:val="007A518F"/>
    <w:rsid w:val="007A56AF"/>
    <w:rsid w:val="007A5810"/>
    <w:rsid w:val="007A5D9F"/>
    <w:rsid w:val="007A5E2D"/>
    <w:rsid w:val="007A657E"/>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1E99"/>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294"/>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1789B"/>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599"/>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0322"/>
    <w:rsid w:val="00841752"/>
    <w:rsid w:val="00842193"/>
    <w:rsid w:val="00842CDF"/>
    <w:rsid w:val="00842DEA"/>
    <w:rsid w:val="008435A4"/>
    <w:rsid w:val="008435DB"/>
    <w:rsid w:val="00843892"/>
    <w:rsid w:val="00844434"/>
    <w:rsid w:val="00845AA5"/>
    <w:rsid w:val="008479EA"/>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5F9C"/>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60C"/>
    <w:rsid w:val="00873E83"/>
    <w:rsid w:val="00873FE9"/>
    <w:rsid w:val="008743F2"/>
    <w:rsid w:val="008749D7"/>
    <w:rsid w:val="008769B4"/>
    <w:rsid w:val="00876B7B"/>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BBA"/>
    <w:rsid w:val="008C1D72"/>
    <w:rsid w:val="008C2053"/>
    <w:rsid w:val="008C2E27"/>
    <w:rsid w:val="008C343E"/>
    <w:rsid w:val="008C353D"/>
    <w:rsid w:val="008C417C"/>
    <w:rsid w:val="008C4B2F"/>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D1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455C"/>
    <w:rsid w:val="008F524F"/>
    <w:rsid w:val="008F527F"/>
    <w:rsid w:val="008F556C"/>
    <w:rsid w:val="008F6B74"/>
    <w:rsid w:val="00900FF7"/>
    <w:rsid w:val="0090170D"/>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AE"/>
    <w:rsid w:val="009414B2"/>
    <w:rsid w:val="00941728"/>
    <w:rsid w:val="00941924"/>
    <w:rsid w:val="00941944"/>
    <w:rsid w:val="00942510"/>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61"/>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159"/>
    <w:rsid w:val="009813C4"/>
    <w:rsid w:val="00981540"/>
    <w:rsid w:val="0098244A"/>
    <w:rsid w:val="00982A6B"/>
    <w:rsid w:val="00983AF5"/>
    <w:rsid w:val="00984082"/>
    <w:rsid w:val="00984456"/>
    <w:rsid w:val="00984BDB"/>
    <w:rsid w:val="00985291"/>
    <w:rsid w:val="00986327"/>
    <w:rsid w:val="00986527"/>
    <w:rsid w:val="00987D3E"/>
    <w:rsid w:val="00987E76"/>
    <w:rsid w:val="00990375"/>
    <w:rsid w:val="00990561"/>
    <w:rsid w:val="00990C42"/>
    <w:rsid w:val="009911F4"/>
    <w:rsid w:val="00993191"/>
    <w:rsid w:val="00993B84"/>
    <w:rsid w:val="00993BA8"/>
    <w:rsid w:val="00994541"/>
    <w:rsid w:val="00994A77"/>
    <w:rsid w:val="00995045"/>
    <w:rsid w:val="0099611A"/>
    <w:rsid w:val="00996C19"/>
    <w:rsid w:val="00997050"/>
    <w:rsid w:val="00997686"/>
    <w:rsid w:val="009A05AC"/>
    <w:rsid w:val="009A0B34"/>
    <w:rsid w:val="009A0C6E"/>
    <w:rsid w:val="009A171D"/>
    <w:rsid w:val="009A1B95"/>
    <w:rsid w:val="009A2DC2"/>
    <w:rsid w:val="009A2FDE"/>
    <w:rsid w:val="009A30B4"/>
    <w:rsid w:val="009A30B5"/>
    <w:rsid w:val="009A33E3"/>
    <w:rsid w:val="009A3F5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BCC"/>
    <w:rsid w:val="009E4D53"/>
    <w:rsid w:val="009E527D"/>
    <w:rsid w:val="009E7100"/>
    <w:rsid w:val="009F0660"/>
    <w:rsid w:val="009F06BA"/>
    <w:rsid w:val="009F18D0"/>
    <w:rsid w:val="009F1EDC"/>
    <w:rsid w:val="009F1FF7"/>
    <w:rsid w:val="009F337A"/>
    <w:rsid w:val="009F4220"/>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68AB"/>
    <w:rsid w:val="00A070F4"/>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09EC"/>
    <w:rsid w:val="00A42216"/>
    <w:rsid w:val="00A42D1F"/>
    <w:rsid w:val="00A42E71"/>
    <w:rsid w:val="00A43166"/>
    <w:rsid w:val="00A4360B"/>
    <w:rsid w:val="00A44163"/>
    <w:rsid w:val="00A4426D"/>
    <w:rsid w:val="00A45662"/>
    <w:rsid w:val="00A45946"/>
    <w:rsid w:val="00A45D0A"/>
    <w:rsid w:val="00A4729F"/>
    <w:rsid w:val="00A473FD"/>
    <w:rsid w:val="00A5050E"/>
    <w:rsid w:val="00A51316"/>
    <w:rsid w:val="00A51B73"/>
    <w:rsid w:val="00A51CCB"/>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0F"/>
    <w:rsid w:val="00A63445"/>
    <w:rsid w:val="00A63EB8"/>
    <w:rsid w:val="00A64339"/>
    <w:rsid w:val="00A64964"/>
    <w:rsid w:val="00A65307"/>
    <w:rsid w:val="00A65534"/>
    <w:rsid w:val="00A65C38"/>
    <w:rsid w:val="00A660E4"/>
    <w:rsid w:val="00A661F9"/>
    <w:rsid w:val="00A66431"/>
    <w:rsid w:val="00A6756D"/>
    <w:rsid w:val="00A67EAC"/>
    <w:rsid w:val="00A70355"/>
    <w:rsid w:val="00A7130A"/>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6FD5"/>
    <w:rsid w:val="00A87140"/>
    <w:rsid w:val="00A905A7"/>
    <w:rsid w:val="00A90E74"/>
    <w:rsid w:val="00A919FA"/>
    <w:rsid w:val="00A921FF"/>
    <w:rsid w:val="00A93710"/>
    <w:rsid w:val="00A938FA"/>
    <w:rsid w:val="00A94189"/>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B20"/>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030E"/>
    <w:rsid w:val="00B011DF"/>
    <w:rsid w:val="00B01568"/>
    <w:rsid w:val="00B01CA2"/>
    <w:rsid w:val="00B025A2"/>
    <w:rsid w:val="00B027B8"/>
    <w:rsid w:val="00B027EF"/>
    <w:rsid w:val="00B02A31"/>
    <w:rsid w:val="00B04537"/>
    <w:rsid w:val="00B04817"/>
    <w:rsid w:val="00B051BE"/>
    <w:rsid w:val="00B0636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2EE8"/>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1BD7"/>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76A"/>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5C1"/>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6690"/>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79E"/>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5EB"/>
    <w:rsid w:val="00C54CEE"/>
    <w:rsid w:val="00C557CE"/>
    <w:rsid w:val="00C56BBA"/>
    <w:rsid w:val="00C57361"/>
    <w:rsid w:val="00C57D7E"/>
    <w:rsid w:val="00C6056C"/>
    <w:rsid w:val="00C611EE"/>
    <w:rsid w:val="00C62214"/>
    <w:rsid w:val="00C6256F"/>
    <w:rsid w:val="00C6329E"/>
    <w:rsid w:val="00C63DB0"/>
    <w:rsid w:val="00C63E1C"/>
    <w:rsid w:val="00C6467B"/>
    <w:rsid w:val="00C647D8"/>
    <w:rsid w:val="00C648B6"/>
    <w:rsid w:val="00C64BF0"/>
    <w:rsid w:val="00C65633"/>
    <w:rsid w:val="00C66474"/>
    <w:rsid w:val="00C66A65"/>
    <w:rsid w:val="00C67E80"/>
    <w:rsid w:val="00C7042B"/>
    <w:rsid w:val="00C706F4"/>
    <w:rsid w:val="00C708AA"/>
    <w:rsid w:val="00C71E26"/>
    <w:rsid w:val="00C72606"/>
    <w:rsid w:val="00C727E5"/>
    <w:rsid w:val="00C72D0E"/>
    <w:rsid w:val="00C72E21"/>
    <w:rsid w:val="00C73E62"/>
    <w:rsid w:val="00C752FC"/>
    <w:rsid w:val="00C75A7D"/>
    <w:rsid w:val="00C77750"/>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87A70"/>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1AA"/>
    <w:rsid w:val="00CC5AAF"/>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17"/>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9E2"/>
    <w:rsid w:val="00D20DB5"/>
    <w:rsid w:val="00D20DD6"/>
    <w:rsid w:val="00D2169B"/>
    <w:rsid w:val="00D219A5"/>
    <w:rsid w:val="00D21F8D"/>
    <w:rsid w:val="00D22464"/>
    <w:rsid w:val="00D23CDE"/>
    <w:rsid w:val="00D240F1"/>
    <w:rsid w:val="00D24191"/>
    <w:rsid w:val="00D24A77"/>
    <w:rsid w:val="00D24C2A"/>
    <w:rsid w:val="00D2556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9EC"/>
    <w:rsid w:val="00D33F62"/>
    <w:rsid w:val="00D359EB"/>
    <w:rsid w:val="00D362DB"/>
    <w:rsid w:val="00D36D97"/>
    <w:rsid w:val="00D371A7"/>
    <w:rsid w:val="00D37A8C"/>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320"/>
    <w:rsid w:val="00D91F8B"/>
    <w:rsid w:val="00D93027"/>
    <w:rsid w:val="00D930A2"/>
    <w:rsid w:val="00D93180"/>
    <w:rsid w:val="00D93BB3"/>
    <w:rsid w:val="00D9650F"/>
    <w:rsid w:val="00D968C4"/>
    <w:rsid w:val="00D96EA5"/>
    <w:rsid w:val="00D970D2"/>
    <w:rsid w:val="00D976EB"/>
    <w:rsid w:val="00D97BFE"/>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B71C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0FF"/>
    <w:rsid w:val="00DD7950"/>
    <w:rsid w:val="00DE1323"/>
    <w:rsid w:val="00DE134D"/>
    <w:rsid w:val="00DE1C00"/>
    <w:rsid w:val="00DE1F23"/>
    <w:rsid w:val="00DE23EB"/>
    <w:rsid w:val="00DE26E4"/>
    <w:rsid w:val="00DE3538"/>
    <w:rsid w:val="00DE3C28"/>
    <w:rsid w:val="00DE4085"/>
    <w:rsid w:val="00DE5B89"/>
    <w:rsid w:val="00DE65EA"/>
    <w:rsid w:val="00DE7A4D"/>
    <w:rsid w:val="00DE7B31"/>
    <w:rsid w:val="00DE7F8F"/>
    <w:rsid w:val="00DF11C4"/>
    <w:rsid w:val="00DF1625"/>
    <w:rsid w:val="00DF19A1"/>
    <w:rsid w:val="00DF1EF7"/>
    <w:rsid w:val="00DF5182"/>
    <w:rsid w:val="00DF68A6"/>
    <w:rsid w:val="00E0053D"/>
    <w:rsid w:val="00E01503"/>
    <w:rsid w:val="00E020C1"/>
    <w:rsid w:val="00E02F60"/>
    <w:rsid w:val="00E036E9"/>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6ED"/>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3F44"/>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92B"/>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3F9"/>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A22"/>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62A"/>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64F9"/>
    <w:rsid w:val="00F266EF"/>
    <w:rsid w:val="00F2770D"/>
    <w:rsid w:val="00F27778"/>
    <w:rsid w:val="00F30D5C"/>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082"/>
    <w:rsid w:val="00F4395E"/>
    <w:rsid w:val="00F440BF"/>
    <w:rsid w:val="00F449C0"/>
    <w:rsid w:val="00F44B80"/>
    <w:rsid w:val="00F4506C"/>
    <w:rsid w:val="00F45B4D"/>
    <w:rsid w:val="00F45B8B"/>
    <w:rsid w:val="00F46EFF"/>
    <w:rsid w:val="00F475B1"/>
    <w:rsid w:val="00F51B3A"/>
    <w:rsid w:val="00F5285F"/>
    <w:rsid w:val="00F53063"/>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9FE"/>
    <w:rsid w:val="00F70A3D"/>
    <w:rsid w:val="00F70E55"/>
    <w:rsid w:val="00F71B13"/>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9F7"/>
    <w:rsid w:val="00FC6B2B"/>
    <w:rsid w:val="00FD06E3"/>
    <w:rsid w:val="00FD0747"/>
    <w:rsid w:val="00FD095E"/>
    <w:rsid w:val="00FD1148"/>
    <w:rsid w:val="00FD14C4"/>
    <w:rsid w:val="00FD26FA"/>
    <w:rsid w:val="00FD2748"/>
    <w:rsid w:val="00FD2843"/>
    <w:rsid w:val="00FD2B51"/>
    <w:rsid w:val="00FD4515"/>
    <w:rsid w:val="00FD4DA5"/>
    <w:rsid w:val="00FD4DBF"/>
    <w:rsid w:val="00FD5606"/>
    <w:rsid w:val="00FD57B8"/>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character" w:customStyle="1" w:styleId="ezkurwreuab5ozgtqnkl">
    <w:name w:val="ezkurwreuab5ozgtqnkl"/>
    <w:basedOn w:val="DefaultParagraphFont"/>
    <w:rsid w:val="00B003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1399126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66</Pages>
  <Words>22664</Words>
  <Characters>129185</Characters>
  <Application>Microsoft Office Word</Application>
  <DocSecurity>0</DocSecurity>
  <Lines>1076</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151546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565</cp:revision>
  <cp:lastPrinted>2022-12-28T05:49:00Z</cp:lastPrinted>
  <dcterms:created xsi:type="dcterms:W3CDTF">2023-07-13T12:00:00Z</dcterms:created>
  <dcterms:modified xsi:type="dcterms:W3CDTF">2026-03-06T05:56:00Z</dcterms:modified>
</cp:coreProperties>
</file>